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B9679" w14:textId="77B1A818" w:rsidR="00DA6472" w:rsidRDefault="00DA6472" w:rsidP="00DA6472">
      <w:r w:rsidRPr="00002A2A">
        <w:t xml:space="preserve"> </w:t>
      </w:r>
    </w:p>
    <w:p w14:paraId="5B78650A" w14:textId="758AA856" w:rsidR="00DA6472" w:rsidRPr="00586181" w:rsidRDefault="00783165" w:rsidP="00DA6472">
      <w:pPr>
        <w:rPr>
          <w:b/>
          <w:color w:val="2F5496" w:themeColor="accent1" w:themeShade="BF"/>
          <w:sz w:val="28"/>
          <w:szCs w:val="28"/>
        </w:rPr>
      </w:pPr>
      <w:r>
        <w:rPr>
          <w:b/>
          <w:noProof/>
          <w:lang w:eastAsia="en-GB"/>
        </w:rPr>
        <w:drawing>
          <wp:anchor distT="0" distB="0" distL="114300" distR="114300" simplePos="0" relativeHeight="251658240" behindDoc="0" locked="0" layoutInCell="1" allowOverlap="1" wp14:anchorId="225B3656" wp14:editId="00A12FFD">
            <wp:simplePos x="0" y="0"/>
            <wp:positionH relativeFrom="margin">
              <wp:posOffset>4305300</wp:posOffset>
            </wp:positionH>
            <wp:positionV relativeFrom="margin">
              <wp:posOffset>358775</wp:posOffset>
            </wp:positionV>
            <wp:extent cx="1419225" cy="1419225"/>
            <wp:effectExtent l="0" t="0" r="9525" b="9525"/>
            <wp:wrapSquare wrapText="bothSides"/>
            <wp:docPr id="1" name="Picture 1"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sig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pic:spPr>
                </pic:pic>
              </a:graphicData>
            </a:graphic>
            <wp14:sizeRelH relativeFrom="margin">
              <wp14:pctWidth>0</wp14:pctWidth>
            </wp14:sizeRelH>
            <wp14:sizeRelV relativeFrom="margin">
              <wp14:pctHeight>0</wp14:pctHeight>
            </wp14:sizeRelV>
          </wp:anchor>
        </w:drawing>
      </w:r>
      <w:r w:rsidR="00DA6472" w:rsidRPr="00586181">
        <w:rPr>
          <w:b/>
          <w:color w:val="2F5496" w:themeColor="accent1" w:themeShade="BF"/>
          <w:sz w:val="28"/>
          <w:szCs w:val="28"/>
        </w:rPr>
        <w:t>McTimoney Animal Association</w:t>
      </w:r>
      <w:r w:rsidR="00586181" w:rsidRPr="00586181">
        <w:rPr>
          <w:b/>
          <w:color w:val="2F5496" w:themeColor="accent1" w:themeShade="BF"/>
          <w:sz w:val="28"/>
          <w:szCs w:val="28"/>
        </w:rPr>
        <w:t xml:space="preserve"> </w:t>
      </w:r>
      <w:r w:rsidR="00DA6472" w:rsidRPr="00586181">
        <w:rPr>
          <w:b/>
          <w:color w:val="2F5496" w:themeColor="accent1" w:themeShade="BF"/>
          <w:sz w:val="28"/>
          <w:szCs w:val="28"/>
        </w:rPr>
        <w:t>Press Release</w:t>
      </w:r>
    </w:p>
    <w:p w14:paraId="370F50E9" w14:textId="08050596" w:rsidR="002B3B7E" w:rsidRPr="00586181" w:rsidRDefault="00DA6472" w:rsidP="00DA6472">
      <w:pPr>
        <w:rPr>
          <w:b/>
          <w:color w:val="2F5496" w:themeColor="accent1" w:themeShade="BF"/>
          <w:sz w:val="24"/>
          <w:szCs w:val="24"/>
        </w:rPr>
      </w:pPr>
      <w:r w:rsidRPr="00586181">
        <w:rPr>
          <w:b/>
          <w:color w:val="2F5496" w:themeColor="accent1" w:themeShade="BF"/>
          <w:sz w:val="24"/>
          <w:szCs w:val="24"/>
        </w:rPr>
        <w:t xml:space="preserve">FOR IMMEDIATE RELEASE – </w:t>
      </w:r>
      <w:r w:rsidR="00503B62" w:rsidRPr="00586181">
        <w:rPr>
          <w:b/>
          <w:color w:val="2F5496" w:themeColor="accent1" w:themeShade="BF"/>
          <w:sz w:val="24"/>
          <w:szCs w:val="24"/>
        </w:rPr>
        <w:t>11</w:t>
      </w:r>
      <w:r w:rsidR="00503B62" w:rsidRPr="00586181">
        <w:rPr>
          <w:b/>
          <w:color w:val="2F5496" w:themeColor="accent1" w:themeShade="BF"/>
          <w:sz w:val="24"/>
          <w:szCs w:val="24"/>
          <w:vertAlign w:val="superscript"/>
        </w:rPr>
        <w:t>th</w:t>
      </w:r>
      <w:r w:rsidR="00503B62" w:rsidRPr="00586181">
        <w:rPr>
          <w:b/>
          <w:color w:val="2F5496" w:themeColor="accent1" w:themeShade="BF"/>
          <w:sz w:val="24"/>
          <w:szCs w:val="24"/>
        </w:rPr>
        <w:t xml:space="preserve"> January 2023</w:t>
      </w:r>
    </w:p>
    <w:p w14:paraId="4AD59429" w14:textId="6368E2C0" w:rsidR="002B3B7E" w:rsidRDefault="002B3B7E" w:rsidP="00586226">
      <w:pPr>
        <w:shd w:val="clear" w:color="auto" w:fill="FFFFFF"/>
        <w:spacing w:after="0" w:line="240" w:lineRule="auto"/>
        <w:textAlignment w:val="baseline"/>
        <w:rPr>
          <w:b/>
          <w:bCs/>
          <w:iCs/>
          <w:noProof/>
          <w:color w:val="2F5496" w:themeColor="accent1" w:themeShade="BF"/>
          <w:sz w:val="28"/>
          <w:szCs w:val="28"/>
        </w:rPr>
      </w:pPr>
    </w:p>
    <w:p w14:paraId="453177EF" w14:textId="77777777" w:rsidR="00783165" w:rsidRPr="00586181" w:rsidRDefault="00783165" w:rsidP="00586226">
      <w:pPr>
        <w:shd w:val="clear" w:color="auto" w:fill="FFFFFF"/>
        <w:spacing w:after="0" w:line="240" w:lineRule="auto"/>
        <w:textAlignment w:val="baseline"/>
        <w:rPr>
          <w:rFonts w:eastAsia="Times New Roman" w:cstheme="minorHAnsi"/>
          <w:b/>
          <w:bCs/>
          <w:color w:val="2F5496" w:themeColor="accent1" w:themeShade="BF"/>
          <w:sz w:val="24"/>
          <w:szCs w:val="24"/>
          <w:lang w:eastAsia="en-GB"/>
        </w:rPr>
      </w:pPr>
    </w:p>
    <w:p w14:paraId="6F807050" w14:textId="77777777" w:rsidR="00B16DA7" w:rsidRPr="00586181" w:rsidRDefault="00B16DA7" w:rsidP="0043548E">
      <w:pPr>
        <w:shd w:val="clear" w:color="auto" w:fill="FFFFFF"/>
        <w:spacing w:after="0" w:line="240" w:lineRule="auto"/>
        <w:contextualSpacing/>
        <w:jc w:val="both"/>
        <w:textAlignment w:val="baseline"/>
        <w:rPr>
          <w:rStyle w:val="Strong"/>
          <w:rFonts w:ascii="Roboto" w:hAnsi="Roboto"/>
          <w:color w:val="2F5496" w:themeColor="accent1" w:themeShade="BF"/>
          <w:sz w:val="21"/>
          <w:szCs w:val="21"/>
          <w:shd w:val="clear" w:color="auto" w:fill="FFFFFF"/>
        </w:rPr>
      </w:pPr>
    </w:p>
    <w:p w14:paraId="5B7F2E58" w14:textId="26F2396B" w:rsidR="00B16DA7" w:rsidRPr="00586181" w:rsidRDefault="00B16DA7" w:rsidP="00D2036B">
      <w:pPr>
        <w:pStyle w:val="Heading1"/>
        <w:shd w:val="clear" w:color="auto" w:fill="FFFFFF"/>
        <w:contextualSpacing/>
        <w:rPr>
          <w:rFonts w:asciiTheme="minorHAnsi" w:eastAsia="Arial" w:hAnsiTheme="minorHAnsi" w:cstheme="minorHAnsi"/>
          <w:b w:val="0"/>
          <w:color w:val="2F5496" w:themeColor="accent1" w:themeShade="BF"/>
          <w:sz w:val="24"/>
          <w:szCs w:val="24"/>
        </w:rPr>
      </w:pPr>
      <w:r w:rsidRPr="00586181">
        <w:rPr>
          <w:rFonts w:asciiTheme="minorHAnsi" w:eastAsia="Arial" w:hAnsiTheme="minorHAnsi" w:cstheme="minorHAnsi"/>
          <w:color w:val="2F5496" w:themeColor="accent1" w:themeShade="BF"/>
          <w:sz w:val="24"/>
          <w:szCs w:val="24"/>
        </w:rPr>
        <w:t>Free Webinar from the McTimoney College of Chiropractic</w:t>
      </w:r>
      <w:r w:rsidRPr="00586181">
        <w:rPr>
          <w:rFonts w:asciiTheme="minorHAnsi" w:eastAsia="Arial" w:hAnsiTheme="minorHAnsi" w:cstheme="minorHAnsi"/>
          <w:color w:val="2F5496" w:themeColor="accent1" w:themeShade="BF"/>
          <w:sz w:val="24"/>
          <w:szCs w:val="24"/>
        </w:rPr>
        <w:br/>
      </w:r>
      <w:r w:rsidR="0019141D" w:rsidRPr="00586181">
        <w:rPr>
          <w:rFonts w:asciiTheme="minorHAnsi" w:hAnsiTheme="minorHAnsi" w:cstheme="minorHAnsi"/>
          <w:color w:val="2F5496" w:themeColor="accent1" w:themeShade="BF"/>
          <w:sz w:val="24"/>
          <w:szCs w:val="24"/>
        </w:rPr>
        <w:t>McTimoney Animal Chiropractic as a Career</w:t>
      </w:r>
      <w:r w:rsidR="00586181">
        <w:rPr>
          <w:rFonts w:asciiTheme="minorHAnsi" w:hAnsiTheme="minorHAnsi" w:cstheme="minorHAnsi"/>
          <w:color w:val="2F5496" w:themeColor="accent1" w:themeShade="BF"/>
          <w:sz w:val="24"/>
          <w:szCs w:val="24"/>
        </w:rPr>
        <w:t xml:space="preserve"> - </w:t>
      </w:r>
      <w:r w:rsidRPr="00586181">
        <w:rPr>
          <w:rFonts w:asciiTheme="minorHAnsi" w:eastAsia="Helvetica Neue" w:hAnsiTheme="minorHAnsi" w:cstheme="minorHAnsi"/>
          <w:color w:val="2F5496" w:themeColor="accent1" w:themeShade="BF"/>
          <w:sz w:val="24"/>
          <w:szCs w:val="24"/>
        </w:rPr>
        <w:t>T</w:t>
      </w:r>
      <w:r w:rsidR="00D2036B" w:rsidRPr="00586181">
        <w:rPr>
          <w:rFonts w:asciiTheme="minorHAnsi" w:eastAsia="Helvetica Neue" w:hAnsiTheme="minorHAnsi" w:cstheme="minorHAnsi"/>
          <w:color w:val="2F5496" w:themeColor="accent1" w:themeShade="BF"/>
          <w:sz w:val="24"/>
          <w:szCs w:val="24"/>
        </w:rPr>
        <w:t>uesday</w:t>
      </w:r>
      <w:r w:rsidRPr="00586181">
        <w:rPr>
          <w:rFonts w:asciiTheme="minorHAnsi" w:eastAsia="Helvetica Neue" w:hAnsiTheme="minorHAnsi" w:cstheme="minorHAnsi"/>
          <w:color w:val="2F5496" w:themeColor="accent1" w:themeShade="BF"/>
          <w:sz w:val="24"/>
          <w:szCs w:val="24"/>
        </w:rPr>
        <w:t xml:space="preserve"> 2</w:t>
      </w:r>
      <w:r w:rsidR="00D2036B" w:rsidRPr="00586181">
        <w:rPr>
          <w:rFonts w:asciiTheme="minorHAnsi" w:eastAsia="Helvetica Neue" w:hAnsiTheme="minorHAnsi" w:cstheme="minorHAnsi"/>
          <w:color w:val="2F5496" w:themeColor="accent1" w:themeShade="BF"/>
          <w:sz w:val="24"/>
          <w:szCs w:val="24"/>
        </w:rPr>
        <w:t>4</w:t>
      </w:r>
      <w:r w:rsidRPr="00586181">
        <w:rPr>
          <w:rFonts w:asciiTheme="minorHAnsi" w:eastAsia="Helvetica Neue" w:hAnsiTheme="minorHAnsi" w:cstheme="minorHAnsi"/>
          <w:color w:val="2F5496" w:themeColor="accent1" w:themeShade="BF"/>
          <w:sz w:val="24"/>
          <w:szCs w:val="24"/>
          <w:vertAlign w:val="superscript"/>
        </w:rPr>
        <w:t>th</w:t>
      </w:r>
      <w:r w:rsidRPr="00586181">
        <w:rPr>
          <w:rFonts w:asciiTheme="minorHAnsi" w:eastAsia="Helvetica Neue" w:hAnsiTheme="minorHAnsi" w:cstheme="minorHAnsi"/>
          <w:color w:val="2F5496" w:themeColor="accent1" w:themeShade="BF"/>
          <w:sz w:val="24"/>
          <w:szCs w:val="24"/>
        </w:rPr>
        <w:t xml:space="preserve"> January @7</w:t>
      </w:r>
      <w:r w:rsidR="00D2036B" w:rsidRPr="00586181">
        <w:rPr>
          <w:rFonts w:asciiTheme="minorHAnsi" w:eastAsia="Helvetica Neue" w:hAnsiTheme="minorHAnsi" w:cstheme="minorHAnsi"/>
          <w:color w:val="2F5496" w:themeColor="accent1" w:themeShade="BF"/>
          <w:sz w:val="24"/>
          <w:szCs w:val="24"/>
        </w:rPr>
        <w:t>.30</w:t>
      </w:r>
      <w:r w:rsidRPr="00586181">
        <w:rPr>
          <w:rFonts w:asciiTheme="minorHAnsi" w:eastAsia="Helvetica Neue" w:hAnsiTheme="minorHAnsi" w:cstheme="minorHAnsi"/>
          <w:color w:val="2F5496" w:themeColor="accent1" w:themeShade="BF"/>
          <w:sz w:val="24"/>
          <w:szCs w:val="24"/>
        </w:rPr>
        <w:t xml:space="preserve">pm – </w:t>
      </w:r>
      <w:r w:rsidR="00D2036B" w:rsidRPr="00586181">
        <w:rPr>
          <w:rFonts w:asciiTheme="minorHAnsi" w:eastAsia="Helvetica Neue" w:hAnsiTheme="minorHAnsi" w:cstheme="minorHAnsi"/>
          <w:color w:val="2F5496" w:themeColor="accent1" w:themeShade="BF"/>
          <w:sz w:val="24"/>
          <w:szCs w:val="24"/>
        </w:rPr>
        <w:t>9.30</w:t>
      </w:r>
      <w:r w:rsidRPr="00586181">
        <w:rPr>
          <w:rFonts w:asciiTheme="minorHAnsi" w:eastAsia="Helvetica Neue" w:hAnsiTheme="minorHAnsi" w:cstheme="minorHAnsi"/>
          <w:color w:val="2F5496" w:themeColor="accent1" w:themeShade="BF"/>
          <w:sz w:val="24"/>
          <w:szCs w:val="24"/>
        </w:rPr>
        <w:t>pm</w:t>
      </w:r>
    </w:p>
    <w:p w14:paraId="2A05C750" w14:textId="77777777" w:rsidR="00B16DA7" w:rsidRPr="000D5A79" w:rsidRDefault="00B16DA7" w:rsidP="00E35CB5">
      <w:pPr>
        <w:shd w:val="clear" w:color="auto" w:fill="FFFFFF"/>
        <w:spacing w:after="0" w:line="240" w:lineRule="auto"/>
        <w:jc w:val="both"/>
        <w:textAlignment w:val="baseline"/>
        <w:rPr>
          <w:rStyle w:val="Strong"/>
          <w:rFonts w:ascii="Roboto" w:hAnsi="Roboto"/>
          <w:b w:val="0"/>
          <w:bCs w:val="0"/>
          <w:color w:val="39364F"/>
          <w:sz w:val="21"/>
          <w:szCs w:val="21"/>
          <w:shd w:val="clear" w:color="auto" w:fill="FFFFFF"/>
        </w:rPr>
      </w:pPr>
    </w:p>
    <w:p w14:paraId="0769DF0E" w14:textId="78A01899" w:rsidR="00E444D6" w:rsidRPr="004B6821" w:rsidRDefault="00CE1924" w:rsidP="00E444D6">
      <w:pPr>
        <w:shd w:val="clear" w:color="auto" w:fill="FFFFFF"/>
        <w:spacing w:after="0" w:line="240" w:lineRule="auto"/>
        <w:jc w:val="both"/>
        <w:textAlignment w:val="baseline"/>
        <w:rPr>
          <w:rFonts w:cstheme="minorHAnsi"/>
        </w:rPr>
      </w:pPr>
      <w:r w:rsidRPr="000D5A79">
        <w:rPr>
          <w:rStyle w:val="Strong"/>
          <w:rFonts w:cstheme="minorHAnsi"/>
          <w:shd w:val="clear" w:color="auto" w:fill="FFFFFF"/>
        </w:rPr>
        <w:t>The McTimoney College of Chiropractic is delighted to announce a free Webinar focused on the use of McTimoney animal treatment.</w:t>
      </w:r>
      <w:r w:rsidR="00E444D6" w:rsidRPr="004B6821">
        <w:rPr>
          <w:rStyle w:val="Strong"/>
          <w:rFonts w:cstheme="minorHAnsi"/>
          <w:shd w:val="clear" w:color="auto" w:fill="FFFFFF"/>
        </w:rPr>
        <w:t xml:space="preserve"> </w:t>
      </w:r>
      <w:r w:rsidR="00FC5707" w:rsidRPr="00FC5707">
        <w:rPr>
          <w:rStyle w:val="Strong"/>
          <w:rFonts w:cstheme="minorHAnsi"/>
          <w:b w:val="0"/>
          <w:bCs w:val="0"/>
          <w:shd w:val="clear" w:color="auto" w:fill="FFFFFF"/>
        </w:rPr>
        <w:t>W</w:t>
      </w:r>
      <w:r w:rsidR="00E444D6" w:rsidRPr="004B6821">
        <w:rPr>
          <w:rStyle w:val="Strong"/>
          <w:rFonts w:cstheme="minorHAnsi"/>
          <w:b w:val="0"/>
          <w:bCs w:val="0"/>
          <w:shd w:val="clear" w:color="auto" w:fill="FFFFFF"/>
        </w:rPr>
        <w:t xml:space="preserve">hat is </w:t>
      </w:r>
      <w:r w:rsidR="00FC5707">
        <w:rPr>
          <w:rStyle w:val="Strong"/>
          <w:rFonts w:cstheme="minorHAnsi"/>
          <w:b w:val="0"/>
          <w:bCs w:val="0"/>
          <w:shd w:val="clear" w:color="auto" w:fill="FFFFFF"/>
        </w:rPr>
        <w:t xml:space="preserve">it </w:t>
      </w:r>
      <w:r w:rsidR="00E444D6" w:rsidRPr="004B6821">
        <w:rPr>
          <w:rFonts w:cstheme="minorHAnsi"/>
        </w:rPr>
        <w:t>like</w:t>
      </w:r>
      <w:r w:rsidR="00CA03A5" w:rsidRPr="004B6821">
        <w:rPr>
          <w:rFonts w:cstheme="minorHAnsi"/>
        </w:rPr>
        <w:t xml:space="preserve"> being a McTimoney Animal Chiropractor</w:t>
      </w:r>
      <w:r w:rsidR="00DB1659">
        <w:rPr>
          <w:rFonts w:cstheme="minorHAnsi"/>
        </w:rPr>
        <w:t xml:space="preserve">? </w:t>
      </w:r>
      <w:r w:rsidR="00E444D6" w:rsidRPr="004B6821">
        <w:rPr>
          <w:rFonts w:cstheme="minorHAnsi"/>
        </w:rPr>
        <w:t xml:space="preserve"> </w:t>
      </w:r>
      <w:r w:rsidR="00CA03A5" w:rsidRPr="004B6821">
        <w:rPr>
          <w:rFonts w:cstheme="minorHAnsi"/>
        </w:rPr>
        <w:t>What</w:t>
      </w:r>
      <w:r w:rsidR="00FC5707">
        <w:rPr>
          <w:rFonts w:cstheme="minorHAnsi"/>
        </w:rPr>
        <w:t xml:space="preserve"> do</w:t>
      </w:r>
      <w:r w:rsidR="00CA03A5" w:rsidRPr="004B6821">
        <w:rPr>
          <w:rFonts w:cstheme="minorHAnsi"/>
        </w:rPr>
        <w:t xml:space="preserve"> </w:t>
      </w:r>
      <w:r w:rsidR="00966D45">
        <w:rPr>
          <w:rFonts w:cstheme="minorHAnsi"/>
        </w:rPr>
        <w:t>they</w:t>
      </w:r>
      <w:r w:rsidR="00CA03A5" w:rsidRPr="004B6821">
        <w:rPr>
          <w:rFonts w:cstheme="minorHAnsi"/>
        </w:rPr>
        <w:t xml:space="preserve"> do and how does it help animal welfare and performance? </w:t>
      </w:r>
    </w:p>
    <w:p w14:paraId="7DB322CF" w14:textId="77777777" w:rsidR="00E444D6" w:rsidRPr="004B6821" w:rsidRDefault="00E444D6" w:rsidP="00E444D6">
      <w:pPr>
        <w:shd w:val="clear" w:color="auto" w:fill="FFFFFF"/>
        <w:spacing w:after="0" w:line="240" w:lineRule="auto"/>
        <w:jc w:val="both"/>
        <w:textAlignment w:val="baseline"/>
        <w:rPr>
          <w:rFonts w:cstheme="minorHAnsi"/>
        </w:rPr>
      </w:pPr>
    </w:p>
    <w:p w14:paraId="425714FB" w14:textId="57011EAF" w:rsidR="00CA03A5" w:rsidRPr="004B6821" w:rsidRDefault="00CA03A5" w:rsidP="00E444D6">
      <w:pPr>
        <w:shd w:val="clear" w:color="auto" w:fill="FFFFFF"/>
        <w:spacing w:after="0" w:line="240" w:lineRule="auto"/>
        <w:jc w:val="both"/>
        <w:textAlignment w:val="baseline"/>
        <w:rPr>
          <w:rFonts w:cstheme="minorHAnsi"/>
        </w:rPr>
      </w:pPr>
      <w:r w:rsidRPr="004B6821">
        <w:rPr>
          <w:rFonts w:cstheme="minorHAnsi"/>
        </w:rPr>
        <w:t xml:space="preserve">This webinar looks at the McTimoney technique and how </w:t>
      </w:r>
      <w:r w:rsidR="005D5651">
        <w:rPr>
          <w:rFonts w:cstheme="minorHAnsi"/>
        </w:rPr>
        <w:t xml:space="preserve">it is applied </w:t>
      </w:r>
      <w:r w:rsidRPr="004B6821">
        <w:rPr>
          <w:rFonts w:cstheme="minorHAnsi"/>
        </w:rPr>
        <w:t xml:space="preserve">to a range of different performance and injury-based problems </w:t>
      </w:r>
      <w:r w:rsidR="005D5651">
        <w:rPr>
          <w:rFonts w:cstheme="minorHAnsi"/>
        </w:rPr>
        <w:t>seen</w:t>
      </w:r>
      <w:r w:rsidRPr="004B6821">
        <w:rPr>
          <w:rFonts w:cstheme="minorHAnsi"/>
        </w:rPr>
        <w:t xml:space="preserve"> in animals as well as the new training routes available for those interested in becoming a McTimoney Animal Chiropractor.</w:t>
      </w:r>
    </w:p>
    <w:p w14:paraId="661EA1DC" w14:textId="77777777" w:rsidR="00E444D6" w:rsidRPr="004B6821" w:rsidRDefault="00E444D6" w:rsidP="00E444D6">
      <w:pPr>
        <w:shd w:val="clear" w:color="auto" w:fill="FFFFFF"/>
        <w:spacing w:after="0" w:line="240" w:lineRule="auto"/>
        <w:jc w:val="both"/>
        <w:textAlignment w:val="baseline"/>
        <w:rPr>
          <w:rFonts w:cstheme="minorHAnsi"/>
        </w:rPr>
      </w:pPr>
    </w:p>
    <w:p w14:paraId="21CCB7BA" w14:textId="77777777" w:rsidR="00CA03A5" w:rsidRPr="004B6821" w:rsidRDefault="00CA03A5" w:rsidP="00CA03A5">
      <w:pPr>
        <w:pStyle w:val="NormalWeb"/>
        <w:shd w:val="clear" w:color="auto" w:fill="FFFFFF"/>
        <w:spacing w:before="0" w:beforeAutospacing="0" w:after="0" w:afterAutospacing="0"/>
        <w:rPr>
          <w:rFonts w:asciiTheme="minorHAnsi" w:hAnsiTheme="minorHAnsi" w:cstheme="minorHAnsi"/>
          <w:sz w:val="22"/>
          <w:szCs w:val="22"/>
        </w:rPr>
      </w:pPr>
      <w:r w:rsidRPr="004B6821">
        <w:rPr>
          <w:rFonts w:asciiTheme="minorHAnsi" w:hAnsiTheme="minorHAnsi" w:cstheme="minorHAnsi"/>
          <w:sz w:val="22"/>
          <w:szCs w:val="22"/>
        </w:rPr>
        <w:t xml:space="preserve">Presented by Vanessa Davidson MSc SFHEA PGCE MMAA AHPR </w:t>
      </w:r>
      <w:proofErr w:type="spellStart"/>
      <w:r w:rsidRPr="004B6821">
        <w:rPr>
          <w:rFonts w:asciiTheme="minorHAnsi" w:hAnsiTheme="minorHAnsi" w:cstheme="minorHAnsi"/>
          <w:sz w:val="22"/>
          <w:szCs w:val="22"/>
        </w:rPr>
        <w:t>Regd</w:t>
      </w:r>
      <w:proofErr w:type="spellEnd"/>
      <w:r w:rsidRPr="004B6821">
        <w:rPr>
          <w:rFonts w:asciiTheme="minorHAnsi" w:hAnsiTheme="minorHAnsi" w:cstheme="minorHAnsi"/>
          <w:sz w:val="22"/>
          <w:szCs w:val="22"/>
        </w:rPr>
        <w:t xml:space="preserve"> and Nikki Routledge MSc FHEA PGCLT MMAA AHPR </w:t>
      </w:r>
      <w:proofErr w:type="spellStart"/>
      <w:r w:rsidRPr="004B6821">
        <w:rPr>
          <w:rFonts w:asciiTheme="minorHAnsi" w:hAnsiTheme="minorHAnsi" w:cstheme="minorHAnsi"/>
          <w:sz w:val="22"/>
          <w:szCs w:val="22"/>
        </w:rPr>
        <w:t>Regd</w:t>
      </w:r>
      <w:proofErr w:type="spellEnd"/>
      <w:r w:rsidRPr="004B6821">
        <w:rPr>
          <w:rFonts w:asciiTheme="minorHAnsi" w:hAnsiTheme="minorHAnsi" w:cstheme="minorHAnsi"/>
          <w:sz w:val="22"/>
          <w:szCs w:val="22"/>
        </w:rPr>
        <w:t>, both McTimoney Animal Chiropractors who have been in practice for many years treating animals across the South of the UK.</w:t>
      </w:r>
    </w:p>
    <w:p w14:paraId="659F7828" w14:textId="77777777" w:rsidR="00CA03A5" w:rsidRPr="004B6821" w:rsidRDefault="00CA03A5" w:rsidP="00E35CB5">
      <w:pPr>
        <w:shd w:val="clear" w:color="auto" w:fill="FFFFFF"/>
        <w:spacing w:after="0" w:line="240" w:lineRule="auto"/>
        <w:jc w:val="both"/>
        <w:textAlignment w:val="baseline"/>
        <w:rPr>
          <w:rFonts w:eastAsia="Times New Roman" w:cstheme="minorHAnsi"/>
          <w:b/>
          <w:bCs/>
          <w:color w:val="4472C4" w:themeColor="accent1"/>
          <w:lang w:eastAsia="en-GB"/>
        </w:rPr>
      </w:pPr>
    </w:p>
    <w:p w14:paraId="3FCA1377" w14:textId="39E89394" w:rsidR="00F12916" w:rsidRPr="004B6821" w:rsidRDefault="00F12916" w:rsidP="00E35CB5">
      <w:pPr>
        <w:shd w:val="clear" w:color="auto" w:fill="FFFFFF"/>
        <w:spacing w:after="0" w:line="240" w:lineRule="auto"/>
        <w:jc w:val="both"/>
        <w:textAlignment w:val="baseline"/>
        <w:rPr>
          <w:rFonts w:eastAsia="Times New Roman" w:cstheme="minorHAnsi"/>
          <w:b/>
          <w:bCs/>
          <w:color w:val="242424"/>
          <w:lang w:eastAsia="en-GB"/>
        </w:rPr>
      </w:pPr>
      <w:r w:rsidRPr="004B6821">
        <w:rPr>
          <w:rFonts w:eastAsia="Times New Roman" w:cstheme="minorHAnsi"/>
          <w:b/>
          <w:bCs/>
          <w:color w:val="242424"/>
          <w:lang w:eastAsia="en-GB"/>
        </w:rPr>
        <w:t>The McTimoney College of Chiropractic</w:t>
      </w:r>
      <w:r w:rsidR="008E565D" w:rsidRPr="004B6821">
        <w:rPr>
          <w:rFonts w:eastAsia="Times New Roman" w:cstheme="minorHAnsi"/>
          <w:b/>
          <w:bCs/>
          <w:color w:val="242424"/>
          <w:lang w:eastAsia="en-GB"/>
        </w:rPr>
        <w:t xml:space="preserve"> recently </w:t>
      </w:r>
      <w:r w:rsidRPr="004B6821">
        <w:rPr>
          <w:rFonts w:eastAsia="Times New Roman" w:cstheme="minorHAnsi"/>
          <w:b/>
          <w:bCs/>
          <w:color w:val="242424"/>
          <w:lang w:eastAsia="en-GB"/>
        </w:rPr>
        <w:t>announce</w:t>
      </w:r>
      <w:r w:rsidR="008E565D" w:rsidRPr="004B6821">
        <w:rPr>
          <w:rFonts w:eastAsia="Times New Roman" w:cstheme="minorHAnsi"/>
          <w:b/>
          <w:bCs/>
          <w:color w:val="242424"/>
          <w:lang w:eastAsia="en-GB"/>
        </w:rPr>
        <w:t xml:space="preserve">d </w:t>
      </w:r>
      <w:r w:rsidRPr="004B6821">
        <w:rPr>
          <w:rFonts w:eastAsia="Times New Roman" w:cstheme="minorHAnsi"/>
          <w:b/>
          <w:bCs/>
          <w:color w:val="242424"/>
          <w:lang w:eastAsia="en-GB"/>
        </w:rPr>
        <w:t>a new 4-year programme in Veterinary Chiropracti</w:t>
      </w:r>
      <w:r w:rsidR="00C2266A">
        <w:rPr>
          <w:rFonts w:eastAsia="Times New Roman" w:cstheme="minorHAnsi"/>
          <w:b/>
          <w:bCs/>
          <w:color w:val="242424"/>
          <w:lang w:eastAsia="en-GB"/>
        </w:rPr>
        <w:t>c</w:t>
      </w:r>
      <w:r w:rsidRPr="004B6821">
        <w:rPr>
          <w:rFonts w:eastAsia="Times New Roman" w:cstheme="minorHAnsi"/>
          <w:b/>
          <w:bCs/>
          <w:color w:val="242424"/>
          <w:lang w:eastAsia="en-GB"/>
        </w:rPr>
        <w:t xml:space="preserve"> available</w:t>
      </w:r>
      <w:r w:rsidR="00C2266A">
        <w:rPr>
          <w:rFonts w:eastAsia="Times New Roman" w:cstheme="minorHAnsi"/>
          <w:b/>
          <w:bCs/>
          <w:color w:val="242424"/>
          <w:lang w:eastAsia="en-GB"/>
        </w:rPr>
        <w:t xml:space="preserve"> </w:t>
      </w:r>
      <w:r w:rsidRPr="004B6821">
        <w:rPr>
          <w:rFonts w:eastAsia="Times New Roman" w:cstheme="minorHAnsi"/>
          <w:b/>
          <w:bCs/>
          <w:color w:val="242424"/>
          <w:lang w:eastAsia="en-GB"/>
        </w:rPr>
        <w:t>to undergraduates, so those without a previous degree can undertake the training and education required to enter this sought-after career</w:t>
      </w:r>
      <w:r w:rsidR="00F56063" w:rsidRPr="004B6821">
        <w:rPr>
          <w:rFonts w:eastAsia="Times New Roman" w:cstheme="minorHAnsi"/>
          <w:b/>
          <w:bCs/>
          <w:color w:val="242424"/>
          <w:lang w:eastAsia="en-GB"/>
        </w:rPr>
        <w:t xml:space="preserve">. </w:t>
      </w:r>
    </w:p>
    <w:p w14:paraId="73BFBAA7" w14:textId="77777777" w:rsidR="00F12916" w:rsidRPr="004B6821" w:rsidRDefault="00F12916" w:rsidP="00E35CB5">
      <w:pPr>
        <w:shd w:val="clear" w:color="auto" w:fill="FFFFFF"/>
        <w:spacing w:after="0" w:line="240" w:lineRule="auto"/>
        <w:jc w:val="both"/>
        <w:textAlignment w:val="baseline"/>
        <w:rPr>
          <w:rFonts w:eastAsia="Times New Roman" w:cstheme="minorHAnsi"/>
          <w:color w:val="242424"/>
          <w:lang w:eastAsia="en-GB"/>
        </w:rPr>
      </w:pPr>
    </w:p>
    <w:p w14:paraId="67BD8CB5" w14:textId="465987E8" w:rsidR="00E35CB5" w:rsidRPr="004B6821" w:rsidRDefault="003860DA" w:rsidP="00E35CB5">
      <w:pPr>
        <w:shd w:val="clear" w:color="auto" w:fill="FFFFFF"/>
        <w:spacing w:after="0" w:line="240" w:lineRule="auto"/>
        <w:jc w:val="both"/>
        <w:textAlignment w:val="baseline"/>
        <w:rPr>
          <w:rFonts w:eastAsia="Times New Roman" w:cstheme="minorHAnsi"/>
          <w:color w:val="242424"/>
          <w:lang w:eastAsia="en-GB"/>
        </w:rPr>
      </w:pPr>
      <w:r w:rsidRPr="004B6821">
        <w:rPr>
          <w:rFonts w:eastAsia="Times New Roman" w:cstheme="minorHAnsi"/>
          <w:color w:val="242424"/>
          <w:lang w:eastAsia="en-GB"/>
        </w:rPr>
        <w:t xml:space="preserve">Over the past 50 years, the McTimoney College of Chiropractic has been </w:t>
      </w:r>
      <w:r w:rsidR="00290ABA" w:rsidRPr="004B6821">
        <w:rPr>
          <w:rFonts w:eastAsia="Times New Roman" w:cstheme="minorHAnsi"/>
          <w:color w:val="242424"/>
          <w:lang w:eastAsia="en-GB"/>
        </w:rPr>
        <w:t xml:space="preserve">training </w:t>
      </w:r>
      <w:r w:rsidR="007017E1" w:rsidRPr="004B6821">
        <w:rPr>
          <w:rFonts w:eastAsia="Times New Roman" w:cstheme="minorHAnsi"/>
          <w:color w:val="242424"/>
          <w:lang w:eastAsia="en-GB"/>
        </w:rPr>
        <w:t>and educating human chiropractors to the highest standards</w:t>
      </w:r>
      <w:r w:rsidR="00E72A22" w:rsidRPr="004B6821">
        <w:rPr>
          <w:rFonts w:eastAsia="Times New Roman" w:cstheme="minorHAnsi"/>
          <w:color w:val="242424"/>
          <w:lang w:eastAsia="en-GB"/>
        </w:rPr>
        <w:t xml:space="preserve"> </w:t>
      </w:r>
      <w:r w:rsidR="00E35CB5" w:rsidRPr="004B6821">
        <w:rPr>
          <w:rFonts w:eastAsia="Times New Roman" w:cstheme="minorHAnsi"/>
          <w:color w:val="242424"/>
          <w:lang w:eastAsia="en-GB"/>
        </w:rPr>
        <w:t xml:space="preserve">of regulation.  For </w:t>
      </w:r>
      <w:r w:rsidR="00E00611" w:rsidRPr="004B6821">
        <w:rPr>
          <w:rFonts w:eastAsia="Times New Roman" w:cstheme="minorHAnsi"/>
          <w:color w:val="242424"/>
          <w:lang w:eastAsia="en-GB"/>
        </w:rPr>
        <w:t>the last</w:t>
      </w:r>
      <w:r w:rsidR="00E00611" w:rsidRPr="004B6821">
        <w:rPr>
          <w:rFonts w:eastAsia="Times New Roman" w:cstheme="minorHAnsi"/>
          <w:color w:val="FF0000"/>
          <w:lang w:eastAsia="en-GB"/>
        </w:rPr>
        <w:t xml:space="preserve"> </w:t>
      </w:r>
      <w:r w:rsidR="00E00611" w:rsidRPr="004B6821">
        <w:rPr>
          <w:rFonts w:eastAsia="Times New Roman" w:cstheme="minorHAnsi"/>
          <w:lang w:eastAsia="en-GB"/>
        </w:rPr>
        <w:t>20</w:t>
      </w:r>
      <w:r w:rsidR="00E35CB5" w:rsidRPr="004B6821">
        <w:rPr>
          <w:rFonts w:eastAsia="Times New Roman" w:cstheme="minorHAnsi"/>
          <w:lang w:eastAsia="en-GB"/>
        </w:rPr>
        <w:t xml:space="preserve"> </w:t>
      </w:r>
      <w:r w:rsidR="00E00611" w:rsidRPr="004B6821">
        <w:rPr>
          <w:rFonts w:eastAsia="Times New Roman" w:cstheme="minorHAnsi"/>
          <w:color w:val="242424"/>
          <w:lang w:eastAsia="en-GB"/>
        </w:rPr>
        <w:t>years</w:t>
      </w:r>
      <w:r w:rsidR="00E35CB5" w:rsidRPr="004B6821">
        <w:rPr>
          <w:rFonts w:eastAsia="Times New Roman" w:cstheme="minorHAnsi"/>
          <w:color w:val="242424"/>
          <w:lang w:eastAsia="en-GB"/>
        </w:rPr>
        <w:t>,</w:t>
      </w:r>
      <w:r w:rsidR="006E30DD" w:rsidRPr="004B6821">
        <w:rPr>
          <w:rFonts w:eastAsia="Times New Roman" w:cstheme="minorHAnsi"/>
          <w:color w:val="242424"/>
          <w:lang w:eastAsia="en-GB"/>
        </w:rPr>
        <w:t xml:space="preserve"> animal chiropractic has </w:t>
      </w:r>
      <w:r w:rsidR="000035E3" w:rsidRPr="004B6821">
        <w:rPr>
          <w:rFonts w:eastAsia="Times New Roman" w:cstheme="minorHAnsi"/>
          <w:color w:val="242424"/>
          <w:lang w:eastAsia="en-GB"/>
        </w:rPr>
        <w:t xml:space="preserve">developed to fulfil the requirement for this gentle and holistic treatment in the veterinary world. To date, animal chiropractors were required to have either a prior human chiropractic qualification or degree in relevant sciences. </w:t>
      </w:r>
    </w:p>
    <w:p w14:paraId="4568595B" w14:textId="77777777" w:rsidR="00E35CB5" w:rsidRPr="004B6821" w:rsidRDefault="00E35CB5" w:rsidP="00E35CB5">
      <w:pPr>
        <w:shd w:val="clear" w:color="auto" w:fill="FFFFFF"/>
        <w:spacing w:after="0" w:line="240" w:lineRule="auto"/>
        <w:jc w:val="both"/>
        <w:textAlignment w:val="baseline"/>
        <w:rPr>
          <w:rFonts w:eastAsia="Times New Roman" w:cstheme="minorHAnsi"/>
          <w:color w:val="242424"/>
          <w:lang w:eastAsia="en-GB"/>
        </w:rPr>
      </w:pPr>
    </w:p>
    <w:p w14:paraId="54BFA7F7" w14:textId="3103D302" w:rsidR="00701158" w:rsidRPr="004B6821" w:rsidRDefault="00012903" w:rsidP="00E35CB5">
      <w:pPr>
        <w:shd w:val="clear" w:color="auto" w:fill="FFFFFF"/>
        <w:spacing w:after="0" w:line="240" w:lineRule="auto"/>
        <w:jc w:val="both"/>
        <w:textAlignment w:val="baseline"/>
        <w:rPr>
          <w:rFonts w:eastAsia="Times New Roman" w:cstheme="minorHAnsi"/>
          <w:color w:val="FF0000"/>
          <w:lang w:eastAsia="en-GB"/>
        </w:rPr>
      </w:pPr>
      <w:r w:rsidRPr="004B6821">
        <w:rPr>
          <w:rFonts w:eastAsia="Times New Roman" w:cstheme="minorHAnsi"/>
          <w:color w:val="242424"/>
          <w:lang w:eastAsia="en-GB"/>
        </w:rPr>
        <w:t>College Principal</w:t>
      </w:r>
      <w:r w:rsidR="0062567F" w:rsidRPr="004B6821">
        <w:rPr>
          <w:rFonts w:eastAsia="Times New Roman" w:cstheme="minorHAnsi"/>
          <w:color w:val="242424"/>
          <w:lang w:eastAsia="en-GB"/>
        </w:rPr>
        <w:t xml:space="preserve"> Christina Cunliffe sa</w:t>
      </w:r>
      <w:r w:rsidR="00766644" w:rsidRPr="004B6821">
        <w:rPr>
          <w:rFonts w:eastAsia="Times New Roman" w:cstheme="minorHAnsi"/>
          <w:color w:val="242424"/>
          <w:lang w:eastAsia="en-GB"/>
        </w:rPr>
        <w:t>id</w:t>
      </w:r>
      <w:r w:rsidR="0062567F" w:rsidRPr="004B6821">
        <w:rPr>
          <w:rFonts w:eastAsia="Times New Roman" w:cstheme="minorHAnsi"/>
          <w:color w:val="242424"/>
          <w:lang w:eastAsia="en-GB"/>
        </w:rPr>
        <w:t xml:space="preserve">, </w:t>
      </w:r>
      <w:r w:rsidR="0062567F" w:rsidRPr="004B6821">
        <w:rPr>
          <w:rFonts w:eastAsia="Times New Roman" w:cstheme="minorHAnsi"/>
          <w:lang w:eastAsia="en-GB"/>
        </w:rPr>
        <w:t>“This is a very exciting step</w:t>
      </w:r>
      <w:r w:rsidR="00701158" w:rsidRPr="004B6821">
        <w:rPr>
          <w:rFonts w:eastAsia="Times New Roman" w:cstheme="minorHAnsi"/>
          <w:lang w:eastAsia="en-GB"/>
        </w:rPr>
        <w:t xml:space="preserve"> in the development of chiropractic care for animals.  Building on our decades of experience of graduating safe, </w:t>
      </w:r>
      <w:r w:rsidR="00C30E69" w:rsidRPr="004B6821">
        <w:rPr>
          <w:rFonts w:eastAsia="Times New Roman" w:cstheme="minorHAnsi"/>
          <w:lang w:eastAsia="en-GB"/>
        </w:rPr>
        <w:t>competent,</w:t>
      </w:r>
      <w:r w:rsidR="00701158" w:rsidRPr="004B6821">
        <w:rPr>
          <w:rFonts w:eastAsia="Times New Roman" w:cstheme="minorHAnsi"/>
          <w:lang w:eastAsia="en-GB"/>
        </w:rPr>
        <w:t xml:space="preserve"> and highly qualified animal chiropractors, now is the time to open this exciting career opportunity to undergraduates’’.</w:t>
      </w:r>
    </w:p>
    <w:p w14:paraId="07375F2B" w14:textId="77777777" w:rsidR="00701158" w:rsidRPr="004B6821" w:rsidRDefault="00701158" w:rsidP="00E35CB5">
      <w:pPr>
        <w:shd w:val="clear" w:color="auto" w:fill="FFFFFF"/>
        <w:spacing w:after="0" w:line="240" w:lineRule="auto"/>
        <w:jc w:val="both"/>
        <w:textAlignment w:val="baseline"/>
        <w:rPr>
          <w:rFonts w:eastAsia="Times New Roman" w:cstheme="minorHAnsi"/>
          <w:color w:val="FF0000"/>
          <w:lang w:eastAsia="en-GB"/>
        </w:rPr>
      </w:pPr>
    </w:p>
    <w:p w14:paraId="6891E443" w14:textId="0E39A9FA" w:rsidR="00266DA9" w:rsidRPr="004B6821" w:rsidRDefault="00FA12E0" w:rsidP="00E35CB5">
      <w:pPr>
        <w:shd w:val="clear" w:color="auto" w:fill="FFFFFF"/>
        <w:spacing w:after="0" w:line="240" w:lineRule="auto"/>
        <w:jc w:val="both"/>
        <w:textAlignment w:val="baseline"/>
        <w:rPr>
          <w:rFonts w:cstheme="minorHAnsi"/>
          <w:color w:val="000000"/>
          <w:shd w:val="clear" w:color="auto" w:fill="FFFFFF"/>
        </w:rPr>
      </w:pPr>
      <w:r w:rsidRPr="004B6821">
        <w:rPr>
          <w:rFonts w:eastAsia="Times New Roman" w:cstheme="minorHAnsi"/>
          <w:color w:val="242424"/>
          <w:lang w:eastAsia="en-GB"/>
        </w:rPr>
        <w:t>The new programm</w:t>
      </w:r>
      <w:r w:rsidR="00BC5EFC" w:rsidRPr="004B6821">
        <w:rPr>
          <w:rFonts w:eastAsia="Times New Roman" w:cstheme="minorHAnsi"/>
          <w:color w:val="242424"/>
          <w:lang w:eastAsia="en-GB"/>
        </w:rPr>
        <w:t>e, starting in September 2023, is accepting applications now</w:t>
      </w:r>
      <w:r w:rsidR="00F5675A" w:rsidRPr="004B6821">
        <w:rPr>
          <w:rFonts w:eastAsia="Times New Roman" w:cstheme="minorHAnsi"/>
          <w:color w:val="242424"/>
          <w:lang w:eastAsia="en-GB"/>
        </w:rPr>
        <w:t xml:space="preserve">. Students will attend the College based in Abingdon and a variety of practical venues, enabling </w:t>
      </w:r>
      <w:r w:rsidR="00A02A5E" w:rsidRPr="004B6821">
        <w:rPr>
          <w:rFonts w:eastAsia="Times New Roman" w:cstheme="minorHAnsi"/>
          <w:color w:val="242424"/>
          <w:lang w:eastAsia="en-GB"/>
        </w:rPr>
        <w:t xml:space="preserve">the development of academic knowledge and application of practical skills in tandem. Modules include anatomy and physiology, veterinary sciences, practice and professionalism and clinical skills, with a research dissertation which builds throughout the </w:t>
      </w:r>
      <w:r w:rsidR="00DA6472" w:rsidRPr="004B6821">
        <w:rPr>
          <w:rFonts w:eastAsia="Times New Roman" w:cstheme="minorHAnsi"/>
          <w:color w:val="242424"/>
          <w:lang w:eastAsia="en-GB"/>
        </w:rPr>
        <w:t>4-year</w:t>
      </w:r>
      <w:r w:rsidR="00A02A5E" w:rsidRPr="004B6821">
        <w:rPr>
          <w:rFonts w:eastAsia="Times New Roman" w:cstheme="minorHAnsi"/>
          <w:color w:val="242424"/>
          <w:lang w:eastAsia="en-GB"/>
        </w:rPr>
        <w:t xml:space="preserve"> course. </w:t>
      </w:r>
      <w:r w:rsidR="00E32270" w:rsidRPr="004B6821">
        <w:rPr>
          <w:rFonts w:eastAsia="Times New Roman" w:cstheme="minorHAnsi"/>
          <w:color w:val="242424"/>
          <w:lang w:eastAsia="en-GB"/>
        </w:rPr>
        <w:t>Recent g</w:t>
      </w:r>
      <w:r w:rsidR="00D469FC" w:rsidRPr="004B6821">
        <w:rPr>
          <w:rFonts w:eastAsia="Times New Roman" w:cstheme="minorHAnsi"/>
          <w:color w:val="242424"/>
          <w:lang w:eastAsia="en-GB"/>
        </w:rPr>
        <w:t>raduate</w:t>
      </w:r>
      <w:r w:rsidR="00E32270" w:rsidRPr="004B6821">
        <w:rPr>
          <w:rFonts w:eastAsia="Times New Roman" w:cstheme="minorHAnsi"/>
          <w:color w:val="242424"/>
          <w:lang w:eastAsia="en-GB"/>
        </w:rPr>
        <w:t xml:space="preserve"> </w:t>
      </w:r>
      <w:r w:rsidR="005B0452" w:rsidRPr="004B6821">
        <w:rPr>
          <w:rFonts w:eastAsia="Times New Roman" w:cstheme="minorHAnsi"/>
          <w:color w:val="242424"/>
          <w:lang w:eastAsia="en-GB"/>
        </w:rPr>
        <w:t>of</w:t>
      </w:r>
      <w:r w:rsidR="00D469FC" w:rsidRPr="004B6821">
        <w:rPr>
          <w:rFonts w:eastAsia="Times New Roman" w:cstheme="minorHAnsi"/>
          <w:color w:val="242424"/>
          <w:lang w:eastAsia="en-GB"/>
        </w:rPr>
        <w:t xml:space="preserve"> the current MSc Animal Manipulation (Chiropractic) progra</w:t>
      </w:r>
      <w:r w:rsidR="00E32270" w:rsidRPr="004B6821">
        <w:rPr>
          <w:rFonts w:eastAsia="Times New Roman" w:cstheme="minorHAnsi"/>
          <w:color w:val="242424"/>
          <w:lang w:eastAsia="en-GB"/>
        </w:rPr>
        <w:t xml:space="preserve">mme, Pollyanna Fitzgerald says, </w:t>
      </w:r>
      <w:r w:rsidR="00E32270" w:rsidRPr="004B6821">
        <w:rPr>
          <w:rFonts w:cstheme="minorHAnsi"/>
          <w:color w:val="000000"/>
          <w:shd w:val="clear" w:color="auto" w:fill="FFFFFF"/>
        </w:rPr>
        <w:t>"</w:t>
      </w:r>
      <w:r w:rsidR="007C109B" w:rsidRPr="004B6821">
        <w:rPr>
          <w:rFonts w:cstheme="minorHAnsi"/>
          <w:color w:val="000000"/>
          <w:shd w:val="clear" w:color="auto" w:fill="FFFFFF"/>
        </w:rPr>
        <w:t>The McTimoney College</w:t>
      </w:r>
      <w:r w:rsidR="00E32270" w:rsidRPr="004B6821">
        <w:rPr>
          <w:rFonts w:cstheme="minorHAnsi"/>
          <w:color w:val="000000"/>
          <w:shd w:val="clear" w:color="auto" w:fill="FFFFFF"/>
        </w:rPr>
        <w:t xml:space="preserve"> is a welcoming and supporting learning environment</w:t>
      </w:r>
      <w:r w:rsidR="007C109B" w:rsidRPr="004B6821">
        <w:rPr>
          <w:rFonts w:cstheme="minorHAnsi"/>
          <w:color w:val="000000"/>
          <w:shd w:val="clear" w:color="auto" w:fill="FFFFFF"/>
        </w:rPr>
        <w:t>, t</w:t>
      </w:r>
      <w:r w:rsidR="00E32270" w:rsidRPr="004B6821">
        <w:rPr>
          <w:rFonts w:cstheme="minorHAnsi"/>
          <w:color w:val="000000"/>
          <w:shd w:val="clear" w:color="auto" w:fill="FFFFFF"/>
        </w:rPr>
        <w:t>hat has allowed me as a student and future practitioner to grow and develop.  There is always someone to talk to and offer encouragement when needed.  As a student I have learnt a great deal and have been encouraged to believe in myself</w:t>
      </w:r>
      <w:r w:rsidR="007C109B" w:rsidRPr="004B6821">
        <w:rPr>
          <w:rFonts w:cstheme="minorHAnsi"/>
          <w:color w:val="000000"/>
          <w:shd w:val="clear" w:color="auto" w:fill="FFFFFF"/>
        </w:rPr>
        <w:t xml:space="preserve"> and it has been a</w:t>
      </w:r>
      <w:r w:rsidR="00E32270" w:rsidRPr="004B6821">
        <w:rPr>
          <w:rFonts w:cstheme="minorHAnsi"/>
          <w:color w:val="000000"/>
          <w:shd w:val="clear" w:color="auto" w:fill="FFFFFF"/>
        </w:rPr>
        <w:t xml:space="preserve"> wonderful place to learn</w:t>
      </w:r>
      <w:r w:rsidR="00696498" w:rsidRPr="004B6821">
        <w:rPr>
          <w:rFonts w:cstheme="minorHAnsi"/>
          <w:color w:val="000000"/>
          <w:shd w:val="clear" w:color="auto" w:fill="FFFFFF"/>
        </w:rPr>
        <w:t>.</w:t>
      </w:r>
      <w:r w:rsidR="00E32270" w:rsidRPr="004B6821">
        <w:rPr>
          <w:rFonts w:cstheme="minorHAnsi"/>
          <w:color w:val="000000"/>
          <w:shd w:val="clear" w:color="auto" w:fill="FFFFFF"/>
        </w:rPr>
        <w:t>"</w:t>
      </w:r>
    </w:p>
    <w:p w14:paraId="3E83DF74" w14:textId="64203D7B" w:rsidR="009635BE" w:rsidRPr="004B6821" w:rsidRDefault="009635BE" w:rsidP="00E35CB5">
      <w:pPr>
        <w:shd w:val="clear" w:color="auto" w:fill="FFFFFF"/>
        <w:spacing w:after="0" w:line="240" w:lineRule="auto"/>
        <w:jc w:val="both"/>
        <w:textAlignment w:val="baseline"/>
        <w:rPr>
          <w:rFonts w:cstheme="minorHAnsi"/>
          <w:color w:val="000000"/>
          <w:shd w:val="clear" w:color="auto" w:fill="FFFFFF"/>
        </w:rPr>
      </w:pPr>
    </w:p>
    <w:p w14:paraId="43E37771" w14:textId="2A9C6D5D" w:rsidR="009635BE" w:rsidRPr="004B6821" w:rsidRDefault="009635BE" w:rsidP="00E35CB5">
      <w:pPr>
        <w:shd w:val="clear" w:color="auto" w:fill="FFFFFF"/>
        <w:spacing w:after="0" w:line="240" w:lineRule="auto"/>
        <w:jc w:val="both"/>
        <w:textAlignment w:val="baseline"/>
        <w:rPr>
          <w:rFonts w:eastAsia="Times New Roman" w:cstheme="minorHAnsi"/>
          <w:color w:val="242424"/>
          <w:lang w:eastAsia="en-GB"/>
        </w:rPr>
      </w:pPr>
      <w:r w:rsidRPr="004B6821">
        <w:rPr>
          <w:rFonts w:cstheme="minorHAnsi"/>
          <w:color w:val="000000"/>
          <w:shd w:val="clear" w:color="auto" w:fill="FFFFFF"/>
        </w:rPr>
        <w:t xml:space="preserve">McTimoney chiropractic </w:t>
      </w:r>
      <w:r w:rsidR="00E35CB5" w:rsidRPr="004B6821">
        <w:rPr>
          <w:rFonts w:cstheme="minorHAnsi"/>
          <w:shd w:val="clear" w:color="auto" w:fill="FFFFFF"/>
        </w:rPr>
        <w:t xml:space="preserve">for animals </w:t>
      </w:r>
      <w:r w:rsidR="00EB61E3" w:rsidRPr="004B6821">
        <w:rPr>
          <w:rFonts w:cstheme="minorHAnsi"/>
          <w:shd w:val="clear" w:color="auto" w:fill="FFFFFF"/>
        </w:rPr>
        <w:t xml:space="preserve">identifies </w:t>
      </w:r>
      <w:r w:rsidR="00EB61E3" w:rsidRPr="004B6821">
        <w:rPr>
          <w:rFonts w:cstheme="minorHAnsi"/>
          <w:color w:val="000000"/>
          <w:shd w:val="clear" w:color="auto" w:fill="FFFFFF"/>
        </w:rPr>
        <w:t xml:space="preserve">areas of stiffness, </w:t>
      </w:r>
      <w:r w:rsidR="00C30E69" w:rsidRPr="004B6821">
        <w:rPr>
          <w:rFonts w:cstheme="minorHAnsi"/>
          <w:color w:val="000000"/>
          <w:shd w:val="clear" w:color="auto" w:fill="FFFFFF"/>
        </w:rPr>
        <w:t>asymmetry,</w:t>
      </w:r>
      <w:r w:rsidR="00EB61E3" w:rsidRPr="004B6821">
        <w:rPr>
          <w:rFonts w:cstheme="minorHAnsi"/>
          <w:color w:val="000000"/>
          <w:shd w:val="clear" w:color="auto" w:fill="FFFFFF"/>
        </w:rPr>
        <w:t xml:space="preserve"> and poor range of movement within the skeletal system, particularly the spine and pelvis. This impacts the muscles surrounding these </w:t>
      </w:r>
      <w:r w:rsidR="00556231" w:rsidRPr="004B6821">
        <w:rPr>
          <w:rFonts w:cstheme="minorHAnsi"/>
          <w:color w:val="000000"/>
          <w:shd w:val="clear" w:color="auto" w:fill="FFFFFF"/>
        </w:rPr>
        <w:t xml:space="preserve">structures as well as the nerve impulses passing from the central nervous system to the periphery of the body. </w:t>
      </w:r>
      <w:r w:rsidR="00E021C5" w:rsidRPr="004B6821">
        <w:rPr>
          <w:rFonts w:cstheme="minorHAnsi"/>
          <w:color w:val="000000"/>
          <w:shd w:val="clear" w:color="auto" w:fill="FFFFFF"/>
        </w:rPr>
        <w:t>Adjustments are very light and quick, stimulating an instant response in the soft tissues and joints affected which promotes a relaxation of muscle spasm</w:t>
      </w:r>
      <w:r w:rsidR="0014637D" w:rsidRPr="004B6821">
        <w:rPr>
          <w:rFonts w:cstheme="minorHAnsi"/>
          <w:color w:val="000000"/>
          <w:shd w:val="clear" w:color="auto" w:fill="FFFFFF"/>
        </w:rPr>
        <w:t xml:space="preserve">, improved nerve </w:t>
      </w:r>
      <w:r w:rsidR="0014637D" w:rsidRPr="004B6821">
        <w:rPr>
          <w:rFonts w:cstheme="minorHAnsi"/>
          <w:color w:val="000000"/>
          <w:shd w:val="clear" w:color="auto" w:fill="FFFFFF"/>
        </w:rPr>
        <w:lastRenderedPageBreak/>
        <w:t>function</w:t>
      </w:r>
      <w:r w:rsidR="00E021C5" w:rsidRPr="004B6821">
        <w:rPr>
          <w:rFonts w:cstheme="minorHAnsi"/>
          <w:color w:val="000000"/>
          <w:shd w:val="clear" w:color="auto" w:fill="FFFFFF"/>
        </w:rPr>
        <w:t xml:space="preserve"> and </w:t>
      </w:r>
      <w:r w:rsidR="00596B7C" w:rsidRPr="004B6821">
        <w:rPr>
          <w:rFonts w:cstheme="minorHAnsi"/>
          <w:color w:val="000000"/>
          <w:shd w:val="clear" w:color="auto" w:fill="FFFFFF"/>
        </w:rPr>
        <w:t>helps the skeletal frame resume better symmetry and movement again. In many cases, animals are suffering underlying conditions such as arthritic chan</w:t>
      </w:r>
      <w:r w:rsidR="00A9096A" w:rsidRPr="004B6821">
        <w:rPr>
          <w:rFonts w:cstheme="minorHAnsi"/>
          <w:color w:val="000000"/>
          <w:shd w:val="clear" w:color="auto" w:fill="FFFFFF"/>
        </w:rPr>
        <w:t xml:space="preserve">ges or degenerative diseases which cause them to compensate in their posture and movement to </w:t>
      </w:r>
      <w:r w:rsidR="0021092D" w:rsidRPr="004B6821">
        <w:rPr>
          <w:rFonts w:cstheme="minorHAnsi"/>
          <w:color w:val="000000"/>
          <w:shd w:val="clear" w:color="auto" w:fill="FFFFFF"/>
        </w:rPr>
        <w:t xml:space="preserve">try and </w:t>
      </w:r>
      <w:r w:rsidR="00A9096A" w:rsidRPr="004B6821">
        <w:rPr>
          <w:rFonts w:cstheme="minorHAnsi"/>
          <w:color w:val="000000"/>
          <w:shd w:val="clear" w:color="auto" w:fill="FFFFFF"/>
        </w:rPr>
        <w:t>remain comfortable. However</w:t>
      </w:r>
      <w:r w:rsidR="009B32D2" w:rsidRPr="004B6821">
        <w:rPr>
          <w:rFonts w:cstheme="minorHAnsi"/>
          <w:color w:val="000000"/>
          <w:shd w:val="clear" w:color="auto" w:fill="FFFFFF"/>
        </w:rPr>
        <w:t>,</w:t>
      </w:r>
      <w:r w:rsidR="00A9096A" w:rsidRPr="004B6821">
        <w:rPr>
          <w:rFonts w:cstheme="minorHAnsi"/>
          <w:color w:val="000000"/>
          <w:shd w:val="clear" w:color="auto" w:fill="FFFFFF"/>
        </w:rPr>
        <w:t xml:space="preserve"> these compensations then become more and more</w:t>
      </w:r>
      <w:r w:rsidR="00F66385" w:rsidRPr="004B6821">
        <w:rPr>
          <w:rFonts w:cstheme="minorHAnsi"/>
          <w:color w:val="000000"/>
          <w:shd w:val="clear" w:color="auto" w:fill="FFFFFF"/>
        </w:rPr>
        <w:t xml:space="preserve"> ingrained, and can be painful or </w:t>
      </w:r>
      <w:r w:rsidR="00E44448" w:rsidRPr="004B6821">
        <w:rPr>
          <w:rFonts w:cstheme="minorHAnsi"/>
          <w:color w:val="000000"/>
          <w:shd w:val="clear" w:color="auto" w:fill="FFFFFF"/>
        </w:rPr>
        <w:t>uncomfortable, necessitating</w:t>
      </w:r>
      <w:r w:rsidR="00F66385" w:rsidRPr="004B6821">
        <w:rPr>
          <w:rFonts w:cstheme="minorHAnsi"/>
          <w:color w:val="000000"/>
          <w:shd w:val="clear" w:color="auto" w:fill="FFFFFF"/>
        </w:rPr>
        <w:t xml:space="preserve"> chiropractic care to bring some relief. In other cases, animals are working hard</w:t>
      </w:r>
      <w:r w:rsidR="00232816" w:rsidRPr="004B6821">
        <w:rPr>
          <w:rFonts w:cstheme="minorHAnsi"/>
          <w:color w:val="000000"/>
          <w:shd w:val="clear" w:color="auto" w:fill="FFFFFF"/>
        </w:rPr>
        <w:t xml:space="preserve"> or </w:t>
      </w:r>
      <w:r w:rsidR="00F66385" w:rsidRPr="004B6821">
        <w:rPr>
          <w:rFonts w:cstheme="minorHAnsi"/>
          <w:color w:val="000000"/>
          <w:shd w:val="clear" w:color="auto" w:fill="FFFFFF"/>
        </w:rPr>
        <w:t xml:space="preserve">competing and </w:t>
      </w:r>
      <w:r w:rsidR="009B32D2" w:rsidRPr="004B6821">
        <w:rPr>
          <w:rFonts w:cstheme="minorHAnsi"/>
          <w:color w:val="000000"/>
          <w:shd w:val="clear" w:color="auto" w:fill="FFFFFF"/>
        </w:rPr>
        <w:t xml:space="preserve">as such build up tension and asymmetries </w:t>
      </w:r>
      <w:r w:rsidR="00E44448" w:rsidRPr="004B6821">
        <w:rPr>
          <w:rFonts w:cstheme="minorHAnsi"/>
          <w:color w:val="000000"/>
          <w:shd w:val="clear" w:color="auto" w:fill="FFFFFF"/>
        </w:rPr>
        <w:t>because of</w:t>
      </w:r>
      <w:r w:rsidR="009B32D2" w:rsidRPr="004B6821">
        <w:rPr>
          <w:rFonts w:cstheme="minorHAnsi"/>
          <w:color w:val="000000"/>
          <w:shd w:val="clear" w:color="auto" w:fill="FFFFFF"/>
        </w:rPr>
        <w:t xml:space="preserve"> the demands of their work. Again</w:t>
      </w:r>
      <w:r w:rsidR="00DA24A9" w:rsidRPr="004B6821">
        <w:rPr>
          <w:rFonts w:cstheme="minorHAnsi"/>
          <w:color w:val="000000"/>
          <w:shd w:val="clear" w:color="auto" w:fill="FFFFFF"/>
        </w:rPr>
        <w:t>,</w:t>
      </w:r>
      <w:r w:rsidR="009B32D2" w:rsidRPr="004B6821">
        <w:rPr>
          <w:rFonts w:cstheme="minorHAnsi"/>
          <w:color w:val="000000"/>
          <w:shd w:val="clear" w:color="auto" w:fill="FFFFFF"/>
        </w:rPr>
        <w:t xml:space="preserve"> chiropractic care helps to alleviate soreness and </w:t>
      </w:r>
      <w:r w:rsidR="00B1042F" w:rsidRPr="004B6821">
        <w:rPr>
          <w:rFonts w:cstheme="minorHAnsi"/>
          <w:color w:val="000000"/>
          <w:shd w:val="clear" w:color="auto" w:fill="FFFFFF"/>
        </w:rPr>
        <w:t xml:space="preserve">promote performance, be it </w:t>
      </w:r>
      <w:r w:rsidR="00E73A9B" w:rsidRPr="004B6821">
        <w:rPr>
          <w:rFonts w:cstheme="minorHAnsi"/>
          <w:color w:val="000000"/>
          <w:shd w:val="clear" w:color="auto" w:fill="FFFFFF"/>
        </w:rPr>
        <w:t>faster speeds over fences for racehorses and eventers, better jumping style in showjumpers or more flamboyant movement for the dressage stars.</w:t>
      </w:r>
    </w:p>
    <w:p w14:paraId="4780A754" w14:textId="77777777" w:rsidR="00266DA9" w:rsidRPr="004B6821" w:rsidRDefault="00266DA9" w:rsidP="00E35CB5">
      <w:pPr>
        <w:shd w:val="clear" w:color="auto" w:fill="FFFFFF"/>
        <w:spacing w:after="0" w:line="240" w:lineRule="auto"/>
        <w:jc w:val="both"/>
        <w:textAlignment w:val="baseline"/>
        <w:rPr>
          <w:rFonts w:eastAsia="Times New Roman" w:cstheme="minorHAnsi"/>
          <w:color w:val="242424"/>
          <w:lang w:eastAsia="en-GB"/>
        </w:rPr>
      </w:pPr>
    </w:p>
    <w:p w14:paraId="504D95BF" w14:textId="5ED64EDF" w:rsidR="00E35CB5" w:rsidRPr="004B6821" w:rsidRDefault="00171986" w:rsidP="00E35CB5">
      <w:pPr>
        <w:shd w:val="clear" w:color="auto" w:fill="FFFFFF"/>
        <w:spacing w:after="0" w:line="240" w:lineRule="auto"/>
        <w:jc w:val="both"/>
        <w:textAlignment w:val="baseline"/>
        <w:rPr>
          <w:rFonts w:eastAsia="Times New Roman" w:cstheme="minorHAnsi"/>
          <w:lang w:eastAsia="en-GB"/>
        </w:rPr>
      </w:pPr>
      <w:r w:rsidRPr="004B6821">
        <w:rPr>
          <w:rFonts w:eastAsia="Times New Roman" w:cstheme="minorHAnsi"/>
          <w:lang w:eastAsia="en-GB"/>
        </w:rPr>
        <w:t xml:space="preserve">With a rising demand for practitioners in the UK and with graduates in </w:t>
      </w:r>
      <w:r w:rsidR="00E44448" w:rsidRPr="004B6821">
        <w:rPr>
          <w:rFonts w:eastAsia="Times New Roman" w:cstheme="minorHAnsi"/>
          <w:lang w:eastAsia="en-GB"/>
        </w:rPr>
        <w:t>several</w:t>
      </w:r>
      <w:r w:rsidRPr="004B6821">
        <w:rPr>
          <w:rFonts w:eastAsia="Times New Roman" w:cstheme="minorHAnsi"/>
          <w:lang w:eastAsia="en-GB"/>
        </w:rPr>
        <w:t xml:space="preserve"> countries across the world now, there has never been a better time to consider training as an animal chiropractor. </w:t>
      </w:r>
      <w:r w:rsidR="00A82651" w:rsidRPr="004B6821">
        <w:rPr>
          <w:rFonts w:eastAsia="Times New Roman" w:cstheme="minorHAnsi"/>
          <w:lang w:eastAsia="en-GB"/>
        </w:rPr>
        <w:t xml:space="preserve">If you are wondering if this might be the career step you have been waiting for, then get in touch with the McTimoney College of Chiropractic and </w:t>
      </w:r>
      <w:r w:rsidR="00E35CB5" w:rsidRPr="004B6821">
        <w:rPr>
          <w:rFonts w:eastAsia="Times New Roman" w:cstheme="minorHAnsi"/>
          <w:lang w:eastAsia="en-GB"/>
        </w:rPr>
        <w:t>join us at</w:t>
      </w:r>
      <w:r w:rsidR="00A82651" w:rsidRPr="004B6821">
        <w:rPr>
          <w:rFonts w:eastAsia="Times New Roman" w:cstheme="minorHAnsi"/>
          <w:lang w:eastAsia="en-GB"/>
        </w:rPr>
        <w:t xml:space="preserve"> </w:t>
      </w:r>
      <w:r w:rsidR="00B4328C" w:rsidRPr="004B6821">
        <w:rPr>
          <w:rFonts w:eastAsia="Times New Roman" w:cstheme="minorHAnsi"/>
          <w:lang w:eastAsia="en-GB"/>
        </w:rPr>
        <w:t xml:space="preserve">our </w:t>
      </w:r>
      <w:r w:rsidR="00B4328C" w:rsidRPr="004B6821">
        <w:rPr>
          <w:rFonts w:eastAsia="Times New Roman" w:cstheme="minorHAnsi"/>
          <w:b/>
          <w:bCs/>
          <w:lang w:eastAsia="en-GB"/>
        </w:rPr>
        <w:t xml:space="preserve">next </w:t>
      </w:r>
      <w:r w:rsidR="003E5022" w:rsidRPr="004B6821">
        <w:rPr>
          <w:rFonts w:eastAsia="Times New Roman" w:cstheme="minorHAnsi"/>
          <w:b/>
          <w:bCs/>
          <w:lang w:eastAsia="en-GB"/>
        </w:rPr>
        <w:t xml:space="preserve">Open Day on the </w:t>
      </w:r>
      <w:proofErr w:type="gramStart"/>
      <w:r w:rsidR="003E5022" w:rsidRPr="004B6821">
        <w:rPr>
          <w:rFonts w:eastAsia="Times New Roman" w:cstheme="minorHAnsi"/>
          <w:b/>
          <w:bCs/>
          <w:lang w:eastAsia="en-GB"/>
        </w:rPr>
        <w:t>16</w:t>
      </w:r>
      <w:r w:rsidR="003E5022" w:rsidRPr="004B6821">
        <w:rPr>
          <w:rFonts w:eastAsia="Times New Roman" w:cstheme="minorHAnsi"/>
          <w:b/>
          <w:bCs/>
          <w:vertAlign w:val="superscript"/>
          <w:lang w:eastAsia="en-GB"/>
        </w:rPr>
        <w:t>th</w:t>
      </w:r>
      <w:proofErr w:type="gramEnd"/>
      <w:r w:rsidR="003E5022" w:rsidRPr="004B6821">
        <w:rPr>
          <w:rFonts w:eastAsia="Times New Roman" w:cstheme="minorHAnsi"/>
          <w:b/>
          <w:bCs/>
          <w:lang w:eastAsia="en-GB"/>
        </w:rPr>
        <w:t xml:space="preserve"> February 2023</w:t>
      </w:r>
      <w:r w:rsidR="008C1CD5" w:rsidRPr="004B6821">
        <w:rPr>
          <w:rFonts w:eastAsia="Times New Roman" w:cstheme="minorHAnsi"/>
          <w:b/>
          <w:bCs/>
          <w:lang w:eastAsia="en-GB"/>
        </w:rPr>
        <w:t xml:space="preserve">, 10am to 1pm at the </w:t>
      </w:r>
      <w:r w:rsidR="008C1CD5" w:rsidRPr="004B6821">
        <w:rPr>
          <w:rStyle w:val="Strong"/>
          <w:rFonts w:cstheme="minorHAnsi"/>
          <w:shd w:val="clear" w:color="auto" w:fill="FFFFFF"/>
        </w:rPr>
        <w:t>McTimoney College of Chiropractic</w:t>
      </w:r>
      <w:r w:rsidR="00583F10" w:rsidRPr="004B6821">
        <w:rPr>
          <w:rStyle w:val="Strong"/>
          <w:rFonts w:cstheme="minorHAnsi"/>
          <w:shd w:val="clear" w:color="auto" w:fill="FFFFFF"/>
        </w:rPr>
        <w:t>,</w:t>
      </w:r>
      <w:r w:rsidR="008C1CD5" w:rsidRPr="004B6821">
        <w:rPr>
          <w:rFonts w:cstheme="minorHAnsi"/>
          <w:b/>
          <w:bCs/>
          <w:shd w:val="clear" w:color="auto" w:fill="FFFFFF"/>
        </w:rPr>
        <w:t xml:space="preserve"> Abingdon</w:t>
      </w:r>
      <w:r w:rsidR="00C7139F" w:rsidRPr="004B6821">
        <w:rPr>
          <w:rFonts w:cstheme="minorHAnsi"/>
          <w:b/>
          <w:bCs/>
          <w:shd w:val="clear" w:color="auto" w:fill="FFFFFF"/>
        </w:rPr>
        <w:t>, Oxford</w:t>
      </w:r>
      <w:r w:rsidR="00583F10" w:rsidRPr="004B6821">
        <w:rPr>
          <w:rFonts w:cstheme="minorHAnsi"/>
          <w:shd w:val="clear" w:color="auto" w:fill="FFFFFF"/>
        </w:rPr>
        <w:t xml:space="preserve">, </w:t>
      </w:r>
      <w:r w:rsidR="00E44448" w:rsidRPr="004B6821">
        <w:rPr>
          <w:rFonts w:cstheme="minorHAnsi"/>
          <w:shd w:val="clear" w:color="auto" w:fill="FFFFFF"/>
        </w:rPr>
        <w:t xml:space="preserve">where </w:t>
      </w:r>
      <w:r w:rsidR="00E44448" w:rsidRPr="004B6821">
        <w:rPr>
          <w:rFonts w:eastAsia="Times New Roman" w:cstheme="minorHAnsi"/>
          <w:lang w:eastAsia="en-GB"/>
        </w:rPr>
        <w:t>you</w:t>
      </w:r>
      <w:r w:rsidR="00A063A7" w:rsidRPr="004B6821">
        <w:rPr>
          <w:rFonts w:eastAsia="Times New Roman" w:cstheme="minorHAnsi"/>
          <w:lang w:eastAsia="en-GB"/>
        </w:rPr>
        <w:t xml:space="preserve"> can meet staff and practitioners alike. Recent graduate Natalie</w:t>
      </w:r>
      <w:r w:rsidR="00544432" w:rsidRPr="004B6821">
        <w:rPr>
          <w:rFonts w:eastAsia="Times New Roman" w:cstheme="minorHAnsi"/>
          <w:lang w:eastAsia="en-GB"/>
        </w:rPr>
        <w:t xml:space="preserve"> McQuiggan explains, </w:t>
      </w:r>
      <w:r w:rsidR="00544432" w:rsidRPr="004B6821">
        <w:rPr>
          <w:rFonts w:cstheme="minorHAnsi"/>
          <w:shd w:val="clear" w:color="auto" w:fill="FFFFFF"/>
        </w:rPr>
        <w:t>“I’ve wanted to do McTimoney Chiropractic from a young age but the process of doing it always seemed really daunting! But from the start, the staff and teachers were lovely and welcoming, and queries were answered promptly. I’ve really enjoyed my 2 years on the</w:t>
      </w:r>
      <w:r w:rsidR="00702388" w:rsidRPr="004B6821">
        <w:rPr>
          <w:rFonts w:cstheme="minorHAnsi"/>
          <w:shd w:val="clear" w:color="auto" w:fill="FFFFFF"/>
        </w:rPr>
        <w:t xml:space="preserve"> MSc Animal Manipulation (Chiropractic)</w:t>
      </w:r>
      <w:r w:rsidR="00544432" w:rsidRPr="004B6821">
        <w:rPr>
          <w:rFonts w:cstheme="minorHAnsi"/>
          <w:shd w:val="clear" w:color="auto" w:fill="FFFFFF"/>
        </w:rPr>
        <w:t xml:space="preserve"> programme</w:t>
      </w:r>
      <w:r w:rsidR="00702388" w:rsidRPr="004B6821">
        <w:rPr>
          <w:rFonts w:cstheme="minorHAnsi"/>
          <w:shd w:val="clear" w:color="auto" w:fill="FFFFFF"/>
        </w:rPr>
        <w:t xml:space="preserve"> and w</w:t>
      </w:r>
      <w:r w:rsidR="00544432" w:rsidRPr="004B6821">
        <w:rPr>
          <w:rFonts w:cstheme="minorHAnsi"/>
          <w:shd w:val="clear" w:color="auto" w:fill="FFFFFF"/>
        </w:rPr>
        <w:t xml:space="preserve">ould </w:t>
      </w:r>
      <w:r w:rsidR="00CB0922" w:rsidRPr="004B6821">
        <w:rPr>
          <w:rFonts w:cstheme="minorHAnsi"/>
          <w:shd w:val="clear" w:color="auto" w:fill="FFFFFF"/>
        </w:rPr>
        <w:t>recommend</w:t>
      </w:r>
      <w:r w:rsidR="00544432" w:rsidRPr="004B6821">
        <w:rPr>
          <w:rFonts w:cstheme="minorHAnsi"/>
          <w:shd w:val="clear" w:color="auto" w:fill="FFFFFF"/>
        </w:rPr>
        <w:t xml:space="preserve"> to anyone thinking about it, to just do it!”</w:t>
      </w:r>
      <w:r w:rsidR="00702388" w:rsidRPr="004B6821">
        <w:rPr>
          <w:rFonts w:eastAsia="Times New Roman" w:cstheme="minorHAnsi"/>
          <w:lang w:eastAsia="en-GB"/>
        </w:rPr>
        <w:t xml:space="preserve"> </w:t>
      </w:r>
    </w:p>
    <w:p w14:paraId="315E26B5" w14:textId="3C4D7790" w:rsidR="006D126E" w:rsidRPr="00F75872" w:rsidRDefault="006D126E" w:rsidP="003860DA">
      <w:pPr>
        <w:shd w:val="clear" w:color="auto" w:fill="FFFFFF"/>
        <w:spacing w:after="0" w:line="240" w:lineRule="auto"/>
        <w:textAlignment w:val="baseline"/>
        <w:rPr>
          <w:rFonts w:eastAsia="Times New Roman" w:cstheme="minorHAnsi"/>
          <w:color w:val="242424"/>
          <w:lang w:eastAsia="en-GB"/>
        </w:rPr>
      </w:pPr>
    </w:p>
    <w:p w14:paraId="789994F4" w14:textId="1C811875" w:rsidR="00A82651" w:rsidRPr="00F75872" w:rsidRDefault="00701158" w:rsidP="003860DA">
      <w:pPr>
        <w:shd w:val="clear" w:color="auto" w:fill="FFFFFF"/>
        <w:spacing w:after="0" w:line="240" w:lineRule="auto"/>
        <w:textAlignment w:val="baseline"/>
        <w:rPr>
          <w:rFonts w:eastAsia="Times New Roman" w:cstheme="minorHAnsi"/>
          <w:color w:val="242424"/>
          <w:lang w:eastAsia="en-GB"/>
        </w:rPr>
      </w:pPr>
      <w:r w:rsidRPr="00F75872">
        <w:rPr>
          <w:rFonts w:eastAsia="Times New Roman" w:cstheme="minorHAnsi"/>
          <w:color w:val="242424"/>
          <w:lang w:eastAsia="en-GB"/>
        </w:rPr>
        <w:t>Now is the time</w:t>
      </w:r>
      <w:r w:rsidR="00E35CB5" w:rsidRPr="00F75872">
        <w:rPr>
          <w:rFonts w:eastAsia="Times New Roman" w:cstheme="minorHAnsi"/>
          <w:color w:val="242424"/>
          <w:lang w:eastAsia="en-GB"/>
        </w:rPr>
        <w:t xml:space="preserve"> to start </w:t>
      </w:r>
      <w:r w:rsidRPr="00F75872">
        <w:rPr>
          <w:rFonts w:eastAsia="Times New Roman" w:cstheme="minorHAnsi"/>
          <w:color w:val="242424"/>
          <w:lang w:eastAsia="en-GB"/>
        </w:rPr>
        <w:t xml:space="preserve">on your new career </w:t>
      </w:r>
      <w:r w:rsidR="00E35CB5" w:rsidRPr="00F75872">
        <w:rPr>
          <w:rFonts w:eastAsia="Times New Roman" w:cstheme="minorHAnsi"/>
          <w:color w:val="242424"/>
          <w:lang w:eastAsia="en-GB"/>
        </w:rPr>
        <w:t>– your future is in your hands!</w:t>
      </w:r>
    </w:p>
    <w:p w14:paraId="5901B785" w14:textId="77777777" w:rsidR="00E35CB5" w:rsidRPr="00F75872" w:rsidRDefault="00E35CB5" w:rsidP="003860DA">
      <w:pPr>
        <w:shd w:val="clear" w:color="auto" w:fill="FFFFFF"/>
        <w:spacing w:after="0" w:line="240" w:lineRule="auto"/>
        <w:textAlignment w:val="baseline"/>
        <w:rPr>
          <w:rFonts w:eastAsia="Times New Roman" w:cstheme="minorHAnsi"/>
          <w:color w:val="242424"/>
          <w:lang w:eastAsia="en-GB"/>
        </w:rPr>
      </w:pPr>
    </w:p>
    <w:p w14:paraId="034BC9EB" w14:textId="662F37ED" w:rsidR="006D126E" w:rsidRPr="00F75872" w:rsidRDefault="006D126E" w:rsidP="003860DA">
      <w:pPr>
        <w:shd w:val="clear" w:color="auto" w:fill="FFFFFF"/>
        <w:spacing w:after="0" w:line="240" w:lineRule="auto"/>
        <w:textAlignment w:val="baseline"/>
        <w:rPr>
          <w:rFonts w:eastAsia="Times New Roman" w:cstheme="minorHAnsi"/>
          <w:color w:val="242424"/>
          <w:lang w:eastAsia="en-GB"/>
        </w:rPr>
      </w:pPr>
      <w:r w:rsidRPr="00F75872">
        <w:rPr>
          <w:rFonts w:eastAsia="Times New Roman" w:cstheme="minorHAnsi"/>
          <w:color w:val="242424"/>
          <w:lang w:eastAsia="en-GB"/>
        </w:rPr>
        <w:t>Contact info for those inter</w:t>
      </w:r>
      <w:r w:rsidR="002C6D38" w:rsidRPr="00F75872">
        <w:rPr>
          <w:rFonts w:eastAsia="Times New Roman" w:cstheme="minorHAnsi"/>
          <w:color w:val="242424"/>
          <w:lang w:eastAsia="en-GB"/>
        </w:rPr>
        <w:t>ested in learning more</w:t>
      </w:r>
      <w:r w:rsidR="00782FD4">
        <w:rPr>
          <w:rFonts w:eastAsia="Times New Roman" w:cstheme="minorHAnsi"/>
          <w:color w:val="242424"/>
          <w:lang w:eastAsia="en-GB"/>
        </w:rPr>
        <w:t xml:space="preserve"> or attending the Open Day</w:t>
      </w:r>
      <w:r w:rsidR="002C6D38" w:rsidRPr="00F75872">
        <w:rPr>
          <w:rFonts w:eastAsia="Times New Roman" w:cstheme="minorHAnsi"/>
          <w:color w:val="242424"/>
          <w:lang w:eastAsia="en-GB"/>
        </w:rPr>
        <w:t>:</w:t>
      </w:r>
    </w:p>
    <w:p w14:paraId="79E2F432" w14:textId="77777777" w:rsidR="002C6D38" w:rsidRPr="00F75872" w:rsidRDefault="002C6D38" w:rsidP="002C6D38">
      <w:pPr>
        <w:numPr>
          <w:ilvl w:val="0"/>
          <w:numId w:val="1"/>
        </w:numPr>
        <w:shd w:val="clear" w:color="auto" w:fill="FFFFFF"/>
        <w:spacing w:after="0" w:line="240" w:lineRule="auto"/>
        <w:textAlignment w:val="baseline"/>
        <w:rPr>
          <w:rFonts w:eastAsia="Times New Roman" w:cstheme="minorHAnsi"/>
          <w:color w:val="242424"/>
          <w:lang w:eastAsia="en-GB"/>
        </w:rPr>
      </w:pPr>
      <w:r w:rsidRPr="00F75872">
        <w:rPr>
          <w:rFonts w:eastAsia="Times New Roman" w:cstheme="minorHAnsi"/>
          <w:color w:val="242424"/>
          <w:lang w:eastAsia="en-GB"/>
        </w:rPr>
        <w:t xml:space="preserve">Email </w:t>
      </w:r>
      <w:hyperlink r:id="rId8" w:history="1">
        <w:r w:rsidRPr="00F75872">
          <w:rPr>
            <w:rStyle w:val="Hyperlink"/>
            <w:rFonts w:eastAsia="Times New Roman" w:cstheme="minorHAnsi"/>
            <w:lang w:eastAsia="en-GB"/>
          </w:rPr>
          <w:t>admissions@mctimoney-college.ac.uk</w:t>
        </w:r>
      </w:hyperlink>
    </w:p>
    <w:p w14:paraId="12BF187B" w14:textId="5BB175BA" w:rsidR="002C6D38" w:rsidRPr="00F75872" w:rsidRDefault="002C6D38" w:rsidP="002C6D38">
      <w:pPr>
        <w:numPr>
          <w:ilvl w:val="0"/>
          <w:numId w:val="1"/>
        </w:numPr>
        <w:shd w:val="clear" w:color="auto" w:fill="FFFFFF"/>
        <w:spacing w:after="0" w:line="240" w:lineRule="auto"/>
        <w:textAlignment w:val="baseline"/>
        <w:rPr>
          <w:rFonts w:eastAsia="Times New Roman" w:cstheme="minorHAnsi"/>
          <w:color w:val="242424"/>
          <w:lang w:eastAsia="en-GB"/>
        </w:rPr>
      </w:pPr>
      <w:r w:rsidRPr="00F75872">
        <w:rPr>
          <w:rFonts w:eastAsia="Times New Roman" w:cstheme="minorHAnsi"/>
          <w:color w:val="242424"/>
          <w:lang w:eastAsia="en-GB"/>
        </w:rPr>
        <w:t>Tel 01235 523 336</w:t>
      </w:r>
      <w:r w:rsidR="00117E5C">
        <w:rPr>
          <w:rFonts w:eastAsia="Times New Roman" w:cstheme="minorHAnsi"/>
          <w:color w:val="242424"/>
          <w:lang w:eastAsia="en-GB"/>
        </w:rPr>
        <w:t xml:space="preserve"> </w:t>
      </w:r>
    </w:p>
    <w:p w14:paraId="7699DB24" w14:textId="0EBB4436" w:rsidR="00F12966" w:rsidRPr="00F75872" w:rsidRDefault="00496479" w:rsidP="002C6D38">
      <w:pPr>
        <w:numPr>
          <w:ilvl w:val="0"/>
          <w:numId w:val="1"/>
        </w:numPr>
        <w:shd w:val="clear" w:color="auto" w:fill="FFFFFF"/>
        <w:spacing w:after="0" w:line="240" w:lineRule="auto"/>
        <w:textAlignment w:val="baseline"/>
        <w:rPr>
          <w:rFonts w:eastAsia="Times New Roman" w:cstheme="minorHAnsi"/>
          <w:color w:val="242424"/>
          <w:lang w:eastAsia="en-GB"/>
        </w:rPr>
      </w:pPr>
      <w:hyperlink r:id="rId9" w:history="1">
        <w:r w:rsidR="00B8724C" w:rsidRPr="00F75872">
          <w:rPr>
            <w:rStyle w:val="Hyperlink"/>
            <w:rFonts w:eastAsia="Times New Roman" w:cstheme="minorHAnsi"/>
            <w:lang w:eastAsia="en-GB"/>
          </w:rPr>
          <w:t>https://www.mctimoney-college.ac.uk/</w:t>
        </w:r>
      </w:hyperlink>
    </w:p>
    <w:p w14:paraId="41CF3844" w14:textId="77777777" w:rsidR="004C38DB" w:rsidRPr="00F75872" w:rsidRDefault="004C38DB" w:rsidP="004C38DB">
      <w:pPr>
        <w:shd w:val="clear" w:color="auto" w:fill="FFFFFF"/>
        <w:spacing w:after="0" w:line="240" w:lineRule="auto"/>
        <w:ind w:left="720"/>
        <w:textAlignment w:val="baseline"/>
        <w:rPr>
          <w:rFonts w:eastAsia="Times New Roman" w:cstheme="minorHAnsi"/>
          <w:color w:val="242424"/>
          <w:lang w:eastAsia="en-GB"/>
        </w:rPr>
      </w:pPr>
    </w:p>
    <w:p w14:paraId="6344A7E4" w14:textId="410FC8D6" w:rsidR="00EF1B82" w:rsidRDefault="00EF1B82" w:rsidP="009779DB">
      <w:pPr>
        <w:shd w:val="clear" w:color="auto" w:fill="FFFFFF"/>
        <w:spacing w:before="280" w:after="280" w:line="240" w:lineRule="auto"/>
        <w:ind w:right="270"/>
        <w:rPr>
          <w:rFonts w:asciiTheme="majorHAnsi" w:eastAsia="Helvetica Neue" w:hAnsiTheme="majorHAnsi" w:cstheme="majorHAnsi"/>
          <w:b/>
          <w:bCs/>
          <w:sz w:val="24"/>
          <w:szCs w:val="24"/>
        </w:rPr>
      </w:pPr>
      <w:r w:rsidRPr="00DF731F">
        <w:rPr>
          <w:rFonts w:asciiTheme="majorHAnsi" w:eastAsia="Helvetica Neue" w:hAnsiTheme="majorHAnsi" w:cstheme="majorHAnsi"/>
          <w:b/>
          <w:bCs/>
          <w:sz w:val="24"/>
          <w:szCs w:val="24"/>
        </w:rPr>
        <w:t>For more information on th</w:t>
      </w:r>
      <w:r w:rsidR="00C04EEF" w:rsidRPr="00DF731F">
        <w:rPr>
          <w:rFonts w:asciiTheme="majorHAnsi" w:eastAsia="Helvetica Neue" w:hAnsiTheme="majorHAnsi" w:cstheme="majorHAnsi"/>
          <w:b/>
          <w:bCs/>
          <w:sz w:val="24"/>
          <w:szCs w:val="24"/>
        </w:rPr>
        <w:t>e</w:t>
      </w:r>
      <w:r w:rsidRPr="00DF731F">
        <w:rPr>
          <w:rFonts w:asciiTheme="majorHAnsi" w:eastAsia="Helvetica Neue" w:hAnsiTheme="majorHAnsi" w:cstheme="majorHAnsi"/>
          <w:b/>
          <w:bCs/>
          <w:sz w:val="24"/>
          <w:szCs w:val="24"/>
        </w:rPr>
        <w:t xml:space="preserve"> free online event and to reserve your place:</w:t>
      </w:r>
      <w:r w:rsidR="009779DB" w:rsidRPr="00DF731F">
        <w:rPr>
          <w:rFonts w:asciiTheme="majorHAnsi" w:eastAsia="Helvetica Neue" w:hAnsiTheme="majorHAnsi" w:cstheme="majorHAnsi"/>
          <w:b/>
          <w:bCs/>
          <w:sz w:val="24"/>
          <w:szCs w:val="24"/>
        </w:rPr>
        <w:t xml:space="preserve"> </w:t>
      </w:r>
      <w:r w:rsidR="009779DB" w:rsidRPr="00DF731F">
        <w:rPr>
          <w:rFonts w:asciiTheme="majorHAnsi" w:eastAsia="Helvetica Neue" w:hAnsiTheme="majorHAnsi" w:cstheme="majorHAnsi"/>
          <w:b/>
          <w:bCs/>
          <w:sz w:val="24"/>
          <w:szCs w:val="24"/>
        </w:rPr>
        <w:br/>
      </w:r>
      <w:hyperlink r:id="rId10" w:history="1">
        <w:r w:rsidR="00B468DD" w:rsidRPr="000409C0">
          <w:rPr>
            <w:rStyle w:val="Hyperlink"/>
            <w:rFonts w:cstheme="minorHAnsi"/>
            <w:b/>
            <w:bCs/>
            <w:sz w:val="20"/>
            <w:szCs w:val="20"/>
          </w:rPr>
          <w:t>www.eventbrite.co.uk/e/mctimoney-animal-chiropractic-as-a-career-tickets-510578944367?fbclid=IwAR23EY-kdqLjevHryZeDZLpAy0fAK2_vq81Wh47QgBGP27gHPtR7liH2fl8</w:t>
        </w:r>
      </w:hyperlink>
    </w:p>
    <w:p w14:paraId="4777D9BA" w14:textId="1D20D149" w:rsidR="00117E5C" w:rsidRDefault="00117E5C" w:rsidP="00117E5C">
      <w:pPr>
        <w:rPr>
          <w:rFonts w:asciiTheme="majorHAnsi" w:hAnsiTheme="majorHAnsi" w:cstheme="majorHAnsi"/>
          <w:b/>
          <w:bCs/>
        </w:rPr>
      </w:pPr>
      <w:r w:rsidRPr="00DF731F">
        <w:rPr>
          <w:rFonts w:asciiTheme="majorHAnsi" w:hAnsiTheme="majorHAnsi" w:cstheme="majorHAnsi"/>
          <w:b/>
          <w:bCs/>
        </w:rPr>
        <w:t xml:space="preserve">For more information on the McTimoney Animal Association and to find a practitioner near you go to </w:t>
      </w:r>
      <w:hyperlink r:id="rId11" w:history="1">
        <w:r w:rsidR="00274162" w:rsidRPr="000409C0">
          <w:rPr>
            <w:rStyle w:val="Hyperlink"/>
            <w:rFonts w:asciiTheme="majorHAnsi" w:hAnsiTheme="majorHAnsi" w:cstheme="majorHAnsi"/>
            <w:b/>
            <w:bCs/>
          </w:rPr>
          <w:t>www.</w:t>
        </w:r>
        <w:r w:rsidR="00274162" w:rsidRPr="000409C0">
          <w:rPr>
            <w:rStyle w:val="Hyperlink"/>
            <w:rFonts w:asciiTheme="majorHAnsi" w:hAnsiTheme="majorHAnsi" w:cstheme="majorHAnsi"/>
            <w:b/>
            <w:bCs/>
          </w:rPr>
          <w:t>mctimoneyanimal.co.uk</w:t>
        </w:r>
      </w:hyperlink>
    </w:p>
    <w:p w14:paraId="2A7B77A7" w14:textId="10770B6C" w:rsidR="00BA2293" w:rsidRDefault="00ED59E6" w:rsidP="00ED59E6">
      <w:pPr>
        <w:rPr>
          <w:rStyle w:val="Hyperlink"/>
          <w:rFonts w:cstheme="minorHAnsi"/>
          <w:b/>
          <w:bCs/>
          <w:color w:val="FF0000"/>
          <w:sz w:val="20"/>
          <w:szCs w:val="20"/>
        </w:rPr>
      </w:pPr>
      <w:r w:rsidRPr="00BA2293">
        <w:rPr>
          <w:rStyle w:val="Hyperlink"/>
          <w:rFonts w:cstheme="minorHAnsi"/>
          <w:b/>
          <w:bCs/>
          <w:color w:val="FF0000"/>
          <w:sz w:val="20"/>
          <w:szCs w:val="20"/>
        </w:rPr>
        <w:t xml:space="preserve">Please find </w:t>
      </w:r>
      <w:r w:rsidR="00DA6472" w:rsidRPr="00BA2293">
        <w:rPr>
          <w:rStyle w:val="Hyperlink"/>
          <w:rFonts w:cstheme="minorHAnsi"/>
          <w:b/>
          <w:bCs/>
          <w:color w:val="FF0000"/>
          <w:sz w:val="20"/>
          <w:szCs w:val="20"/>
        </w:rPr>
        <w:t xml:space="preserve">below </w:t>
      </w:r>
      <w:r w:rsidRPr="00BA2293">
        <w:rPr>
          <w:rStyle w:val="Hyperlink"/>
          <w:rFonts w:cstheme="minorHAnsi"/>
          <w:b/>
          <w:bCs/>
          <w:color w:val="FF0000"/>
          <w:sz w:val="20"/>
          <w:szCs w:val="20"/>
        </w:rPr>
        <w:t xml:space="preserve">a link for photographs to use with this press release: </w:t>
      </w:r>
      <w:r w:rsidR="002622BD" w:rsidRPr="00BA2293">
        <w:rPr>
          <w:rStyle w:val="Hyperlink"/>
          <w:rFonts w:cstheme="minorHAnsi"/>
          <w:b/>
          <w:bCs/>
          <w:color w:val="FF0000"/>
          <w:sz w:val="20"/>
          <w:szCs w:val="20"/>
        </w:rPr>
        <w:t xml:space="preserve"> </w:t>
      </w:r>
    </w:p>
    <w:p w14:paraId="45C59DE6" w14:textId="1619D465" w:rsidR="00AF635C" w:rsidRDefault="00586181" w:rsidP="00ED59E6">
      <w:pPr>
        <w:rPr>
          <w:rStyle w:val="Hyperlink"/>
          <w:rFonts w:cstheme="minorHAnsi"/>
          <w:b/>
          <w:bCs/>
          <w:color w:val="auto"/>
          <w:sz w:val="20"/>
          <w:szCs w:val="20"/>
        </w:rPr>
      </w:pPr>
      <w:hyperlink r:id="rId12" w:history="1">
        <w:r w:rsidRPr="000409C0">
          <w:rPr>
            <w:rStyle w:val="Hyperlink"/>
            <w:rFonts w:cstheme="minorHAnsi"/>
            <w:b/>
            <w:bCs/>
            <w:sz w:val="20"/>
            <w:szCs w:val="20"/>
          </w:rPr>
          <w:t>https://drive.google.com/drive/folders/1eXaCOq4AHtYNTaDZoUAs11qa-YcUXi0q?usp=share_link</w:t>
        </w:r>
      </w:hyperlink>
    </w:p>
    <w:p w14:paraId="09FD4EEC" w14:textId="77777777" w:rsidR="00ED59E6" w:rsidRPr="0070078A" w:rsidRDefault="00ED59E6" w:rsidP="00ED59E6">
      <w:pPr>
        <w:pStyle w:val="paragraph"/>
        <w:spacing w:before="0" w:beforeAutospacing="0" w:after="0" w:afterAutospacing="0"/>
        <w:textAlignment w:val="baseline"/>
        <w:rPr>
          <w:rFonts w:asciiTheme="minorHAnsi" w:hAnsiTheme="minorHAnsi" w:cstheme="minorHAnsi"/>
          <w:sz w:val="20"/>
          <w:szCs w:val="20"/>
        </w:rPr>
      </w:pPr>
      <w:r w:rsidRPr="0070078A">
        <w:rPr>
          <w:rStyle w:val="normaltextrun"/>
          <w:rFonts w:asciiTheme="minorHAnsi" w:hAnsiTheme="minorHAnsi" w:cstheme="minorHAnsi"/>
          <w:sz w:val="20"/>
          <w:szCs w:val="20"/>
        </w:rPr>
        <w:t> </w:t>
      </w:r>
      <w:r w:rsidRPr="0070078A">
        <w:rPr>
          <w:rStyle w:val="eop"/>
          <w:rFonts w:asciiTheme="minorHAnsi" w:hAnsiTheme="minorHAnsi" w:cstheme="minorHAnsi"/>
          <w:sz w:val="20"/>
          <w:szCs w:val="20"/>
        </w:rPr>
        <w:t> </w:t>
      </w:r>
    </w:p>
    <w:p w14:paraId="2EB83B49" w14:textId="6FADFDE7" w:rsidR="00ED59E6" w:rsidRPr="0070078A" w:rsidRDefault="00ED59E6" w:rsidP="00ED59E6">
      <w:pPr>
        <w:pStyle w:val="paragraph"/>
        <w:spacing w:before="0" w:beforeAutospacing="0" w:after="0" w:afterAutospacing="0"/>
        <w:textAlignment w:val="baseline"/>
        <w:rPr>
          <w:rFonts w:asciiTheme="minorHAnsi" w:hAnsiTheme="minorHAnsi" w:cstheme="minorHAnsi"/>
          <w:sz w:val="20"/>
          <w:szCs w:val="20"/>
        </w:rPr>
      </w:pPr>
      <w:r w:rsidRPr="0070078A">
        <w:rPr>
          <w:rFonts w:asciiTheme="minorHAnsi" w:eastAsiaTheme="minorHAnsi" w:hAnsiTheme="minorHAnsi" w:cstheme="minorHAnsi"/>
          <w:noProof/>
          <w:sz w:val="20"/>
          <w:szCs w:val="20"/>
          <w:lang w:eastAsia="en-US"/>
        </w:rPr>
        <w:drawing>
          <wp:inline distT="0" distB="0" distL="0" distR="0" wp14:anchorId="5E59D366" wp14:editId="370FDD73">
            <wp:extent cx="284480" cy="2946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480" cy="294640"/>
                    </a:xfrm>
                    <a:prstGeom prst="rect">
                      <a:avLst/>
                    </a:prstGeom>
                    <a:noFill/>
                    <a:ln>
                      <a:noFill/>
                    </a:ln>
                  </pic:spPr>
                </pic:pic>
              </a:graphicData>
            </a:graphic>
          </wp:inline>
        </w:drawing>
      </w:r>
      <w:r w:rsidRPr="0070078A">
        <w:rPr>
          <w:rStyle w:val="normaltextrun"/>
          <w:rFonts w:asciiTheme="minorHAnsi" w:hAnsiTheme="minorHAnsi" w:cstheme="minorHAnsi"/>
          <w:sz w:val="20"/>
          <w:szCs w:val="20"/>
        </w:rPr>
        <w:t>@mctimoneyanimalassociation </w:t>
      </w:r>
      <w:r w:rsidRPr="0070078A">
        <w:rPr>
          <w:rStyle w:val="eop"/>
          <w:rFonts w:asciiTheme="minorHAnsi" w:hAnsiTheme="minorHAnsi" w:cstheme="minorHAnsi"/>
          <w:sz w:val="20"/>
          <w:szCs w:val="20"/>
        </w:rPr>
        <w:t> </w:t>
      </w:r>
      <w:r w:rsidR="00426A88">
        <w:rPr>
          <w:rStyle w:val="eop"/>
          <w:rFonts w:asciiTheme="minorHAnsi" w:hAnsiTheme="minorHAnsi" w:cstheme="minorHAnsi"/>
          <w:sz w:val="20"/>
          <w:szCs w:val="20"/>
        </w:rPr>
        <w:t xml:space="preserve">  </w:t>
      </w:r>
      <w:r w:rsidRPr="0070078A">
        <w:rPr>
          <w:rFonts w:asciiTheme="minorHAnsi" w:eastAsiaTheme="minorHAnsi" w:hAnsiTheme="minorHAnsi" w:cstheme="minorHAnsi"/>
          <w:noProof/>
          <w:sz w:val="20"/>
          <w:szCs w:val="20"/>
          <w:lang w:eastAsia="en-US"/>
        </w:rPr>
        <w:drawing>
          <wp:inline distT="0" distB="0" distL="0" distR="0" wp14:anchorId="76AF661B" wp14:editId="41ED1823">
            <wp:extent cx="284480" cy="2844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Pr="0070078A">
        <w:rPr>
          <w:rStyle w:val="normaltextrun"/>
          <w:rFonts w:asciiTheme="minorHAnsi" w:hAnsiTheme="minorHAnsi" w:cstheme="minorHAnsi"/>
          <w:sz w:val="20"/>
          <w:szCs w:val="20"/>
        </w:rPr>
        <w:t>  @mctimoney_MAA </w:t>
      </w:r>
      <w:r w:rsidRPr="0070078A">
        <w:rPr>
          <w:rStyle w:val="eop"/>
          <w:rFonts w:asciiTheme="minorHAnsi" w:hAnsiTheme="minorHAnsi" w:cstheme="minorHAnsi"/>
          <w:sz w:val="20"/>
          <w:szCs w:val="20"/>
        </w:rPr>
        <w:t> </w:t>
      </w:r>
      <w:r w:rsidR="00426A88">
        <w:rPr>
          <w:rStyle w:val="eop"/>
          <w:rFonts w:asciiTheme="minorHAnsi" w:hAnsiTheme="minorHAnsi" w:cstheme="minorHAnsi"/>
          <w:sz w:val="20"/>
          <w:szCs w:val="20"/>
        </w:rPr>
        <w:t xml:space="preserve">  </w:t>
      </w:r>
      <w:r w:rsidRPr="0070078A">
        <w:rPr>
          <w:rFonts w:asciiTheme="minorHAnsi" w:eastAsiaTheme="minorHAnsi" w:hAnsiTheme="minorHAnsi" w:cstheme="minorHAnsi"/>
          <w:noProof/>
          <w:sz w:val="20"/>
          <w:szCs w:val="20"/>
          <w:lang w:eastAsia="en-US"/>
        </w:rPr>
        <w:drawing>
          <wp:inline distT="0" distB="0" distL="0" distR="0" wp14:anchorId="3FC3DA25" wp14:editId="579498B4">
            <wp:extent cx="284480" cy="2844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Pr="0070078A">
        <w:rPr>
          <w:rStyle w:val="normaltextrun"/>
          <w:rFonts w:asciiTheme="minorHAnsi" w:hAnsiTheme="minorHAnsi" w:cstheme="minorHAnsi"/>
          <w:sz w:val="20"/>
          <w:szCs w:val="20"/>
        </w:rPr>
        <w:t>  @mctimoneyanimalassociation </w:t>
      </w:r>
      <w:r w:rsidRPr="0070078A">
        <w:rPr>
          <w:rStyle w:val="eop"/>
          <w:rFonts w:asciiTheme="minorHAnsi" w:hAnsiTheme="minorHAnsi" w:cstheme="minorHAnsi"/>
          <w:sz w:val="20"/>
          <w:szCs w:val="20"/>
        </w:rPr>
        <w:t> </w:t>
      </w:r>
    </w:p>
    <w:p w14:paraId="5455A5A2" w14:textId="77777777" w:rsidR="00274162" w:rsidRDefault="00274162" w:rsidP="00ED59E6">
      <w:pPr>
        <w:pStyle w:val="paragraph"/>
        <w:spacing w:before="0" w:beforeAutospacing="0" w:after="0" w:afterAutospacing="0"/>
        <w:textAlignment w:val="baseline"/>
        <w:rPr>
          <w:rStyle w:val="normaltextrun"/>
          <w:rFonts w:asciiTheme="minorHAnsi" w:hAnsiTheme="minorHAnsi" w:cstheme="minorHAnsi"/>
          <w:sz w:val="20"/>
          <w:szCs w:val="20"/>
        </w:rPr>
      </w:pPr>
    </w:p>
    <w:p w14:paraId="633151C5" w14:textId="77777777" w:rsidR="00274162" w:rsidRDefault="00274162" w:rsidP="00ED59E6">
      <w:pPr>
        <w:pStyle w:val="paragraph"/>
        <w:spacing w:before="0" w:beforeAutospacing="0" w:after="0" w:afterAutospacing="0"/>
        <w:textAlignment w:val="baseline"/>
        <w:rPr>
          <w:rStyle w:val="normaltextrun"/>
          <w:rFonts w:asciiTheme="minorHAnsi" w:hAnsiTheme="minorHAnsi" w:cstheme="minorHAnsi"/>
          <w:sz w:val="20"/>
          <w:szCs w:val="20"/>
        </w:rPr>
      </w:pPr>
    </w:p>
    <w:p w14:paraId="2F442EE0" w14:textId="6445C206" w:rsidR="00ED59E6" w:rsidRPr="0070078A" w:rsidRDefault="00ED59E6" w:rsidP="00ED59E6">
      <w:pPr>
        <w:pStyle w:val="paragraph"/>
        <w:spacing w:before="0" w:beforeAutospacing="0" w:after="0" w:afterAutospacing="0"/>
        <w:textAlignment w:val="baseline"/>
        <w:rPr>
          <w:rFonts w:asciiTheme="minorHAnsi" w:hAnsiTheme="minorHAnsi" w:cstheme="minorHAnsi"/>
          <w:sz w:val="20"/>
          <w:szCs w:val="20"/>
        </w:rPr>
      </w:pPr>
      <w:r w:rsidRPr="0070078A">
        <w:rPr>
          <w:rStyle w:val="normaltextrun"/>
          <w:rFonts w:asciiTheme="minorHAnsi" w:hAnsiTheme="minorHAnsi" w:cstheme="minorHAnsi"/>
          <w:sz w:val="20"/>
          <w:szCs w:val="20"/>
        </w:rPr>
        <w:t>END </w:t>
      </w:r>
    </w:p>
    <w:p w14:paraId="65C71021" w14:textId="77777777" w:rsidR="00ED59E6" w:rsidRPr="0070078A" w:rsidRDefault="00ED59E6" w:rsidP="00ED59E6">
      <w:pPr>
        <w:pStyle w:val="paragraph"/>
        <w:spacing w:before="0" w:beforeAutospacing="0" w:after="0" w:afterAutospacing="0"/>
        <w:textAlignment w:val="baseline"/>
        <w:rPr>
          <w:rFonts w:asciiTheme="minorHAnsi" w:hAnsiTheme="minorHAnsi" w:cstheme="minorHAnsi"/>
          <w:sz w:val="20"/>
          <w:szCs w:val="20"/>
        </w:rPr>
      </w:pPr>
      <w:r w:rsidRPr="0070078A">
        <w:rPr>
          <w:rStyle w:val="normaltextrun"/>
          <w:rFonts w:asciiTheme="minorHAnsi" w:hAnsiTheme="minorHAnsi" w:cstheme="minorHAnsi"/>
          <w:sz w:val="20"/>
          <w:szCs w:val="20"/>
        </w:rPr>
        <w:t xml:space="preserve">For more media information, contact Gillian Harris on 01903 892060 or email </w:t>
      </w:r>
      <w:hyperlink r:id="rId16" w:tgtFrame="_blank" w:history="1">
        <w:r w:rsidRPr="0070078A">
          <w:rPr>
            <w:rStyle w:val="normaltextrun"/>
            <w:rFonts w:asciiTheme="minorHAnsi" w:hAnsiTheme="minorHAnsi" w:cstheme="minorHAnsi"/>
            <w:color w:val="0000FF"/>
            <w:sz w:val="20"/>
            <w:szCs w:val="20"/>
            <w:u w:val="single"/>
          </w:rPr>
          <w:t>gillian@holdsworthpr.co.uk</w:t>
        </w:r>
      </w:hyperlink>
      <w:r w:rsidRPr="0070078A">
        <w:rPr>
          <w:rStyle w:val="normaltextrun"/>
          <w:rFonts w:asciiTheme="minorHAnsi" w:hAnsiTheme="minorHAnsi" w:cstheme="minorHAnsi"/>
          <w:sz w:val="20"/>
          <w:szCs w:val="20"/>
        </w:rPr>
        <w:t> </w:t>
      </w:r>
      <w:r w:rsidRPr="0070078A">
        <w:rPr>
          <w:rStyle w:val="eop"/>
          <w:rFonts w:asciiTheme="minorHAnsi" w:hAnsiTheme="minorHAnsi" w:cstheme="minorHAnsi"/>
          <w:sz w:val="20"/>
          <w:szCs w:val="20"/>
        </w:rPr>
        <w:t> </w:t>
      </w:r>
    </w:p>
    <w:p w14:paraId="20C2AA24" w14:textId="77777777" w:rsidR="00ED59E6" w:rsidRPr="0070078A" w:rsidRDefault="00ED59E6" w:rsidP="00ED59E6">
      <w:pPr>
        <w:pStyle w:val="paragraph"/>
        <w:spacing w:before="0" w:beforeAutospacing="0" w:after="0" w:afterAutospacing="0"/>
        <w:textAlignment w:val="baseline"/>
        <w:rPr>
          <w:rFonts w:asciiTheme="minorHAnsi" w:hAnsiTheme="minorHAnsi" w:cstheme="minorHAnsi"/>
          <w:sz w:val="20"/>
          <w:szCs w:val="20"/>
        </w:rPr>
      </w:pPr>
      <w:r w:rsidRPr="0070078A">
        <w:rPr>
          <w:rStyle w:val="normaltextrun"/>
          <w:rFonts w:asciiTheme="minorHAnsi" w:hAnsiTheme="minorHAnsi" w:cstheme="minorHAnsi"/>
          <w:color w:val="C00000"/>
          <w:sz w:val="20"/>
          <w:szCs w:val="20"/>
        </w:rPr>
        <w:t>Holdsworth PR &amp; Marketing </w:t>
      </w:r>
      <w:r w:rsidRPr="0070078A">
        <w:rPr>
          <w:rStyle w:val="eop"/>
          <w:rFonts w:asciiTheme="minorHAnsi" w:hAnsiTheme="minorHAnsi" w:cstheme="minorHAnsi"/>
          <w:color w:val="C00000"/>
          <w:sz w:val="20"/>
          <w:szCs w:val="20"/>
        </w:rPr>
        <w:t> </w:t>
      </w:r>
    </w:p>
    <w:p w14:paraId="6705ECFC" w14:textId="77777777" w:rsidR="00ED59E6" w:rsidRPr="0070078A" w:rsidRDefault="00ED59E6" w:rsidP="00ED59E6">
      <w:pPr>
        <w:pStyle w:val="paragraph"/>
        <w:spacing w:before="0" w:beforeAutospacing="0" w:after="0" w:afterAutospacing="0"/>
        <w:textAlignment w:val="baseline"/>
        <w:rPr>
          <w:rFonts w:asciiTheme="minorHAnsi" w:hAnsiTheme="minorHAnsi" w:cstheme="minorHAnsi"/>
          <w:sz w:val="20"/>
          <w:szCs w:val="20"/>
        </w:rPr>
      </w:pPr>
      <w:r w:rsidRPr="0070078A">
        <w:rPr>
          <w:rStyle w:val="normaltextrun"/>
          <w:rFonts w:asciiTheme="minorHAnsi" w:hAnsiTheme="minorHAnsi" w:cstheme="minorHAnsi"/>
          <w:i/>
          <w:iCs/>
          <w:color w:val="A3C133"/>
          <w:sz w:val="20"/>
          <w:szCs w:val="20"/>
        </w:rPr>
        <w:t>Equestrian Public Relations and Marketing Communications Services</w:t>
      </w:r>
      <w:r w:rsidRPr="0070078A">
        <w:rPr>
          <w:rStyle w:val="normaltextrun"/>
          <w:rFonts w:asciiTheme="minorHAnsi" w:hAnsiTheme="minorHAnsi" w:cstheme="minorHAnsi"/>
          <w:color w:val="A3C133"/>
          <w:sz w:val="20"/>
          <w:szCs w:val="20"/>
        </w:rPr>
        <w:t> </w:t>
      </w:r>
      <w:r w:rsidRPr="0070078A">
        <w:rPr>
          <w:rStyle w:val="eop"/>
          <w:rFonts w:asciiTheme="minorHAnsi" w:hAnsiTheme="minorHAnsi" w:cstheme="minorHAnsi"/>
          <w:color w:val="A3C133"/>
          <w:sz w:val="20"/>
          <w:szCs w:val="20"/>
        </w:rPr>
        <w:t> </w:t>
      </w:r>
    </w:p>
    <w:p w14:paraId="69616B71" w14:textId="77777777" w:rsidR="00ED59E6" w:rsidRPr="0070078A" w:rsidRDefault="00ED59E6" w:rsidP="00ED59E6">
      <w:pPr>
        <w:pStyle w:val="paragraph"/>
        <w:spacing w:before="0" w:beforeAutospacing="0" w:after="0" w:afterAutospacing="0"/>
        <w:textAlignment w:val="baseline"/>
        <w:rPr>
          <w:rFonts w:asciiTheme="minorHAnsi" w:hAnsiTheme="minorHAnsi" w:cstheme="minorHAnsi"/>
          <w:sz w:val="20"/>
          <w:szCs w:val="20"/>
        </w:rPr>
      </w:pPr>
      <w:r w:rsidRPr="0070078A">
        <w:rPr>
          <w:rStyle w:val="normaltextrun"/>
          <w:rFonts w:asciiTheme="minorHAnsi" w:hAnsiTheme="minorHAnsi" w:cstheme="minorHAnsi"/>
          <w:color w:val="404040"/>
          <w:sz w:val="20"/>
          <w:szCs w:val="20"/>
        </w:rPr>
        <w:t>T:  +44 (0)1903 892060  </w:t>
      </w:r>
      <w:r w:rsidRPr="0070078A">
        <w:rPr>
          <w:rStyle w:val="eop"/>
          <w:rFonts w:asciiTheme="minorHAnsi" w:hAnsiTheme="minorHAnsi" w:cstheme="minorHAnsi"/>
          <w:color w:val="404040"/>
          <w:sz w:val="20"/>
          <w:szCs w:val="20"/>
        </w:rPr>
        <w:t> </w:t>
      </w:r>
    </w:p>
    <w:p w14:paraId="696746C4" w14:textId="5077EC4B" w:rsidR="00D018B8" w:rsidRPr="00F75872" w:rsidRDefault="00496479" w:rsidP="00426A88">
      <w:pPr>
        <w:pStyle w:val="paragraph"/>
        <w:spacing w:before="0" w:beforeAutospacing="0" w:after="0" w:afterAutospacing="0"/>
        <w:textAlignment w:val="baseline"/>
        <w:rPr>
          <w:sz w:val="22"/>
          <w:szCs w:val="22"/>
        </w:rPr>
      </w:pPr>
      <w:hyperlink r:id="rId17" w:tgtFrame="_blank" w:history="1">
        <w:r w:rsidR="00ED59E6" w:rsidRPr="0070078A">
          <w:rPr>
            <w:rStyle w:val="normaltextrun"/>
            <w:rFonts w:asciiTheme="minorHAnsi" w:hAnsiTheme="minorHAnsi" w:cstheme="minorHAnsi"/>
            <w:color w:val="0000FF"/>
            <w:sz w:val="20"/>
            <w:szCs w:val="20"/>
            <w:u w:val="single"/>
          </w:rPr>
          <w:t>www.holdsworthpr.co.uk</w:t>
        </w:r>
      </w:hyperlink>
      <w:r w:rsidR="00ED59E6" w:rsidRPr="0070078A">
        <w:rPr>
          <w:rStyle w:val="normaltextrun"/>
          <w:rFonts w:asciiTheme="minorHAnsi" w:hAnsiTheme="minorHAnsi" w:cstheme="minorHAnsi"/>
          <w:color w:val="0000FF"/>
          <w:sz w:val="20"/>
          <w:szCs w:val="20"/>
        </w:rPr>
        <w:t> </w:t>
      </w:r>
      <w:r w:rsidR="00ED59E6" w:rsidRPr="0070078A">
        <w:rPr>
          <w:rStyle w:val="eop"/>
          <w:rFonts w:asciiTheme="minorHAnsi" w:hAnsiTheme="minorHAnsi" w:cstheme="minorHAnsi"/>
          <w:color w:val="0000FF"/>
          <w:sz w:val="20"/>
          <w:szCs w:val="20"/>
        </w:rPr>
        <w:t>  </w:t>
      </w:r>
      <w:r w:rsidR="00426A88">
        <w:rPr>
          <w:rStyle w:val="eop"/>
          <w:rFonts w:asciiTheme="minorHAnsi" w:hAnsiTheme="minorHAnsi" w:cstheme="minorHAnsi"/>
          <w:color w:val="0000FF"/>
          <w:sz w:val="20"/>
          <w:szCs w:val="20"/>
        </w:rPr>
        <w:t xml:space="preserve">     </w:t>
      </w:r>
    </w:p>
    <w:sectPr w:rsidR="00D018B8" w:rsidRPr="00F75872" w:rsidSect="00E35CB5">
      <w:pgSz w:w="11906" w:h="16838"/>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01501D"/>
    <w:multiLevelType w:val="hybridMultilevel"/>
    <w:tmpl w:val="7C58AA88"/>
    <w:lvl w:ilvl="0" w:tplc="C2364390">
      <w:start w:val="1"/>
      <w:numFmt w:val="bullet"/>
      <w:lvlText w:val=""/>
      <w:lvlJc w:val="left"/>
      <w:pPr>
        <w:tabs>
          <w:tab w:val="num" w:pos="720"/>
        </w:tabs>
        <w:ind w:left="720" w:hanging="360"/>
      </w:pPr>
      <w:rPr>
        <w:rFonts w:ascii="Wingdings" w:hAnsi="Wingdings" w:hint="default"/>
      </w:rPr>
    </w:lvl>
    <w:lvl w:ilvl="1" w:tplc="377CED8A" w:tentative="1">
      <w:start w:val="1"/>
      <w:numFmt w:val="bullet"/>
      <w:lvlText w:val=""/>
      <w:lvlJc w:val="left"/>
      <w:pPr>
        <w:tabs>
          <w:tab w:val="num" w:pos="1440"/>
        </w:tabs>
        <w:ind w:left="1440" w:hanging="360"/>
      </w:pPr>
      <w:rPr>
        <w:rFonts w:ascii="Wingdings" w:hAnsi="Wingdings" w:hint="default"/>
      </w:rPr>
    </w:lvl>
    <w:lvl w:ilvl="2" w:tplc="868C132C" w:tentative="1">
      <w:start w:val="1"/>
      <w:numFmt w:val="bullet"/>
      <w:lvlText w:val=""/>
      <w:lvlJc w:val="left"/>
      <w:pPr>
        <w:tabs>
          <w:tab w:val="num" w:pos="2160"/>
        </w:tabs>
        <w:ind w:left="2160" w:hanging="360"/>
      </w:pPr>
      <w:rPr>
        <w:rFonts w:ascii="Wingdings" w:hAnsi="Wingdings" w:hint="default"/>
      </w:rPr>
    </w:lvl>
    <w:lvl w:ilvl="3" w:tplc="BC5EDB2A" w:tentative="1">
      <w:start w:val="1"/>
      <w:numFmt w:val="bullet"/>
      <w:lvlText w:val=""/>
      <w:lvlJc w:val="left"/>
      <w:pPr>
        <w:tabs>
          <w:tab w:val="num" w:pos="2880"/>
        </w:tabs>
        <w:ind w:left="2880" w:hanging="360"/>
      </w:pPr>
      <w:rPr>
        <w:rFonts w:ascii="Wingdings" w:hAnsi="Wingdings" w:hint="default"/>
      </w:rPr>
    </w:lvl>
    <w:lvl w:ilvl="4" w:tplc="784C8800" w:tentative="1">
      <w:start w:val="1"/>
      <w:numFmt w:val="bullet"/>
      <w:lvlText w:val=""/>
      <w:lvlJc w:val="left"/>
      <w:pPr>
        <w:tabs>
          <w:tab w:val="num" w:pos="3600"/>
        </w:tabs>
        <w:ind w:left="3600" w:hanging="360"/>
      </w:pPr>
      <w:rPr>
        <w:rFonts w:ascii="Wingdings" w:hAnsi="Wingdings" w:hint="default"/>
      </w:rPr>
    </w:lvl>
    <w:lvl w:ilvl="5" w:tplc="D0642B02" w:tentative="1">
      <w:start w:val="1"/>
      <w:numFmt w:val="bullet"/>
      <w:lvlText w:val=""/>
      <w:lvlJc w:val="left"/>
      <w:pPr>
        <w:tabs>
          <w:tab w:val="num" w:pos="4320"/>
        </w:tabs>
        <w:ind w:left="4320" w:hanging="360"/>
      </w:pPr>
      <w:rPr>
        <w:rFonts w:ascii="Wingdings" w:hAnsi="Wingdings" w:hint="default"/>
      </w:rPr>
    </w:lvl>
    <w:lvl w:ilvl="6" w:tplc="7A50BAC8" w:tentative="1">
      <w:start w:val="1"/>
      <w:numFmt w:val="bullet"/>
      <w:lvlText w:val=""/>
      <w:lvlJc w:val="left"/>
      <w:pPr>
        <w:tabs>
          <w:tab w:val="num" w:pos="5040"/>
        </w:tabs>
        <w:ind w:left="5040" w:hanging="360"/>
      </w:pPr>
      <w:rPr>
        <w:rFonts w:ascii="Wingdings" w:hAnsi="Wingdings" w:hint="default"/>
      </w:rPr>
    </w:lvl>
    <w:lvl w:ilvl="7" w:tplc="4000D592" w:tentative="1">
      <w:start w:val="1"/>
      <w:numFmt w:val="bullet"/>
      <w:lvlText w:val=""/>
      <w:lvlJc w:val="left"/>
      <w:pPr>
        <w:tabs>
          <w:tab w:val="num" w:pos="5760"/>
        </w:tabs>
        <w:ind w:left="5760" w:hanging="360"/>
      </w:pPr>
      <w:rPr>
        <w:rFonts w:ascii="Wingdings" w:hAnsi="Wingdings" w:hint="default"/>
      </w:rPr>
    </w:lvl>
    <w:lvl w:ilvl="8" w:tplc="0292FE18" w:tentative="1">
      <w:start w:val="1"/>
      <w:numFmt w:val="bullet"/>
      <w:lvlText w:val=""/>
      <w:lvlJc w:val="left"/>
      <w:pPr>
        <w:tabs>
          <w:tab w:val="num" w:pos="6480"/>
        </w:tabs>
        <w:ind w:left="6480" w:hanging="360"/>
      </w:pPr>
      <w:rPr>
        <w:rFonts w:ascii="Wingdings" w:hAnsi="Wingdings" w:hint="default"/>
      </w:rPr>
    </w:lvl>
  </w:abstractNum>
  <w:num w:numId="1" w16cid:durableId="1209681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4F0FEEB-0330-45F8-8B3A-5D5F6AC3E12F}"/>
    <w:docVar w:name="dgnword-eventsink" w:val="2597211835856"/>
  </w:docVars>
  <w:rsids>
    <w:rsidRoot w:val="003860DA"/>
    <w:rsid w:val="000035E3"/>
    <w:rsid w:val="00012903"/>
    <w:rsid w:val="000D5A79"/>
    <w:rsid w:val="000F1A43"/>
    <w:rsid w:val="00117E5C"/>
    <w:rsid w:val="001344D5"/>
    <w:rsid w:val="0014637D"/>
    <w:rsid w:val="00151DFB"/>
    <w:rsid w:val="00171986"/>
    <w:rsid w:val="00182910"/>
    <w:rsid w:val="0019141D"/>
    <w:rsid w:val="001C528B"/>
    <w:rsid w:val="001D1D11"/>
    <w:rsid w:val="001D78E8"/>
    <w:rsid w:val="001E0596"/>
    <w:rsid w:val="0021092D"/>
    <w:rsid w:val="00232816"/>
    <w:rsid w:val="002622BD"/>
    <w:rsid w:val="00266DA9"/>
    <w:rsid w:val="00274162"/>
    <w:rsid w:val="00280AAC"/>
    <w:rsid w:val="00290ABA"/>
    <w:rsid w:val="002B3B7E"/>
    <w:rsid w:val="002C6D38"/>
    <w:rsid w:val="003561E6"/>
    <w:rsid w:val="00376D84"/>
    <w:rsid w:val="003860DA"/>
    <w:rsid w:val="003E5022"/>
    <w:rsid w:val="003F1A93"/>
    <w:rsid w:val="0040093D"/>
    <w:rsid w:val="00426649"/>
    <w:rsid w:val="00426A88"/>
    <w:rsid w:val="0043548E"/>
    <w:rsid w:val="004541DD"/>
    <w:rsid w:val="00455741"/>
    <w:rsid w:val="0047724E"/>
    <w:rsid w:val="00493E5C"/>
    <w:rsid w:val="004B6821"/>
    <w:rsid w:val="004C38DB"/>
    <w:rsid w:val="004F3E93"/>
    <w:rsid w:val="004F65D0"/>
    <w:rsid w:val="005018B8"/>
    <w:rsid w:val="00503B62"/>
    <w:rsid w:val="00544432"/>
    <w:rsid w:val="00556231"/>
    <w:rsid w:val="00583F10"/>
    <w:rsid w:val="00586181"/>
    <w:rsid w:val="00586226"/>
    <w:rsid w:val="00596B7C"/>
    <w:rsid w:val="005A30B5"/>
    <w:rsid w:val="005B0452"/>
    <w:rsid w:val="005D5651"/>
    <w:rsid w:val="005D5AB8"/>
    <w:rsid w:val="0062567F"/>
    <w:rsid w:val="0065108F"/>
    <w:rsid w:val="0069522D"/>
    <w:rsid w:val="00696498"/>
    <w:rsid w:val="006D126E"/>
    <w:rsid w:val="006E30DD"/>
    <w:rsid w:val="006E6FB9"/>
    <w:rsid w:val="0070078A"/>
    <w:rsid w:val="00701158"/>
    <w:rsid w:val="007017E1"/>
    <w:rsid w:val="00702388"/>
    <w:rsid w:val="0072680F"/>
    <w:rsid w:val="00766644"/>
    <w:rsid w:val="007674B7"/>
    <w:rsid w:val="00782FD4"/>
    <w:rsid w:val="00783165"/>
    <w:rsid w:val="007C109B"/>
    <w:rsid w:val="008C1CD5"/>
    <w:rsid w:val="008C6090"/>
    <w:rsid w:val="008D029B"/>
    <w:rsid w:val="008E565D"/>
    <w:rsid w:val="00904FBA"/>
    <w:rsid w:val="009635BE"/>
    <w:rsid w:val="00966D45"/>
    <w:rsid w:val="00967286"/>
    <w:rsid w:val="009779DB"/>
    <w:rsid w:val="009B1167"/>
    <w:rsid w:val="009B32D2"/>
    <w:rsid w:val="009F2BA1"/>
    <w:rsid w:val="00A02A5E"/>
    <w:rsid w:val="00A063A7"/>
    <w:rsid w:val="00A75FB8"/>
    <w:rsid w:val="00A77163"/>
    <w:rsid w:val="00A82651"/>
    <w:rsid w:val="00A9096A"/>
    <w:rsid w:val="00AF635C"/>
    <w:rsid w:val="00B1042F"/>
    <w:rsid w:val="00B16DA7"/>
    <w:rsid w:val="00B305DC"/>
    <w:rsid w:val="00B4328C"/>
    <w:rsid w:val="00B468DD"/>
    <w:rsid w:val="00B8724C"/>
    <w:rsid w:val="00B96115"/>
    <w:rsid w:val="00B97293"/>
    <w:rsid w:val="00BA2293"/>
    <w:rsid w:val="00BC058D"/>
    <w:rsid w:val="00BC5EFC"/>
    <w:rsid w:val="00BC70CA"/>
    <w:rsid w:val="00BF4BA4"/>
    <w:rsid w:val="00C04EEF"/>
    <w:rsid w:val="00C2266A"/>
    <w:rsid w:val="00C30E69"/>
    <w:rsid w:val="00C7139F"/>
    <w:rsid w:val="00C77D91"/>
    <w:rsid w:val="00CA03A5"/>
    <w:rsid w:val="00CB0922"/>
    <w:rsid w:val="00CE1924"/>
    <w:rsid w:val="00CE5671"/>
    <w:rsid w:val="00D018B8"/>
    <w:rsid w:val="00D2036B"/>
    <w:rsid w:val="00D22A7A"/>
    <w:rsid w:val="00D469FC"/>
    <w:rsid w:val="00DA24A9"/>
    <w:rsid w:val="00DA6472"/>
    <w:rsid w:val="00DB1659"/>
    <w:rsid w:val="00DF731F"/>
    <w:rsid w:val="00E00611"/>
    <w:rsid w:val="00E021C5"/>
    <w:rsid w:val="00E034B5"/>
    <w:rsid w:val="00E32270"/>
    <w:rsid w:val="00E34751"/>
    <w:rsid w:val="00E35CB5"/>
    <w:rsid w:val="00E44448"/>
    <w:rsid w:val="00E444D6"/>
    <w:rsid w:val="00E56214"/>
    <w:rsid w:val="00E67E01"/>
    <w:rsid w:val="00E72A22"/>
    <w:rsid w:val="00E73A9B"/>
    <w:rsid w:val="00EB61E3"/>
    <w:rsid w:val="00EC7EAF"/>
    <w:rsid w:val="00ED59E6"/>
    <w:rsid w:val="00EF1B82"/>
    <w:rsid w:val="00F11861"/>
    <w:rsid w:val="00F12916"/>
    <w:rsid w:val="00F12966"/>
    <w:rsid w:val="00F23423"/>
    <w:rsid w:val="00F56063"/>
    <w:rsid w:val="00F5675A"/>
    <w:rsid w:val="00F66385"/>
    <w:rsid w:val="00F75872"/>
    <w:rsid w:val="00F95067"/>
    <w:rsid w:val="00FA12E0"/>
    <w:rsid w:val="00FC5707"/>
    <w:rsid w:val="00FE2931"/>
    <w:rsid w:val="00FF0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7F20A"/>
  <w15:chartTrackingRefBased/>
  <w15:docId w15:val="{95D45629-CE4F-47FC-AC53-84EF95703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6DA7"/>
    <w:pPr>
      <w:spacing w:line="240" w:lineRule="auto"/>
      <w:outlineLvl w:val="0"/>
    </w:pPr>
    <w:rPr>
      <w:rFonts w:ascii="Times New Roman" w:eastAsia="Times New Roman" w:hAnsi="Times New Roman" w:cs="Times New Roman"/>
      <w:b/>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6D38"/>
    <w:rPr>
      <w:color w:val="0563C1" w:themeColor="hyperlink"/>
      <w:u w:val="single"/>
    </w:rPr>
  </w:style>
  <w:style w:type="character" w:styleId="UnresolvedMention">
    <w:name w:val="Unresolved Mention"/>
    <w:basedOn w:val="DefaultParagraphFont"/>
    <w:uiPriority w:val="99"/>
    <w:semiHidden/>
    <w:unhideWhenUsed/>
    <w:rsid w:val="002C6D38"/>
    <w:rPr>
      <w:color w:val="605E5C"/>
      <w:shd w:val="clear" w:color="auto" w:fill="E1DFDD"/>
    </w:rPr>
  </w:style>
  <w:style w:type="paragraph" w:customStyle="1" w:styleId="paragraph">
    <w:name w:val="paragraph"/>
    <w:basedOn w:val="Normal"/>
    <w:rsid w:val="00ED59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D59E6"/>
  </w:style>
  <w:style w:type="character" w:customStyle="1" w:styleId="eop">
    <w:name w:val="eop"/>
    <w:basedOn w:val="DefaultParagraphFont"/>
    <w:rsid w:val="00ED59E6"/>
  </w:style>
  <w:style w:type="character" w:styleId="Strong">
    <w:name w:val="Strong"/>
    <w:basedOn w:val="DefaultParagraphFont"/>
    <w:uiPriority w:val="22"/>
    <w:qFormat/>
    <w:rsid w:val="00CE1924"/>
    <w:rPr>
      <w:b/>
      <w:bCs/>
    </w:rPr>
  </w:style>
  <w:style w:type="paragraph" w:styleId="NormalWeb">
    <w:name w:val="Normal (Web)"/>
    <w:basedOn w:val="Normal"/>
    <w:uiPriority w:val="99"/>
    <w:semiHidden/>
    <w:unhideWhenUsed/>
    <w:rsid w:val="00CA03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B16DA7"/>
    <w:rPr>
      <w:rFonts w:ascii="Times New Roman" w:eastAsia="Times New Roman" w:hAnsi="Times New Roman" w:cs="Times New Roman"/>
      <w:b/>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126627">
      <w:bodyDiv w:val="1"/>
      <w:marLeft w:val="0"/>
      <w:marRight w:val="0"/>
      <w:marTop w:val="0"/>
      <w:marBottom w:val="0"/>
      <w:divBdr>
        <w:top w:val="none" w:sz="0" w:space="0" w:color="auto"/>
        <w:left w:val="none" w:sz="0" w:space="0" w:color="auto"/>
        <w:bottom w:val="none" w:sz="0" w:space="0" w:color="auto"/>
        <w:right w:val="none" w:sz="0" w:space="0" w:color="auto"/>
      </w:divBdr>
    </w:div>
    <w:div w:id="1066755761">
      <w:bodyDiv w:val="1"/>
      <w:marLeft w:val="0"/>
      <w:marRight w:val="0"/>
      <w:marTop w:val="0"/>
      <w:marBottom w:val="0"/>
      <w:divBdr>
        <w:top w:val="none" w:sz="0" w:space="0" w:color="auto"/>
        <w:left w:val="none" w:sz="0" w:space="0" w:color="auto"/>
        <w:bottom w:val="none" w:sz="0" w:space="0" w:color="auto"/>
        <w:right w:val="none" w:sz="0" w:space="0" w:color="auto"/>
      </w:divBdr>
      <w:divsChild>
        <w:div w:id="1440443691">
          <w:marLeft w:val="0"/>
          <w:marRight w:val="0"/>
          <w:marTop w:val="0"/>
          <w:marBottom w:val="0"/>
          <w:divBdr>
            <w:top w:val="none" w:sz="0" w:space="0" w:color="auto"/>
            <w:left w:val="none" w:sz="0" w:space="0" w:color="auto"/>
            <w:bottom w:val="none" w:sz="0" w:space="0" w:color="auto"/>
            <w:right w:val="none" w:sz="0" w:space="0" w:color="auto"/>
          </w:divBdr>
        </w:div>
        <w:div w:id="694618008">
          <w:marLeft w:val="0"/>
          <w:marRight w:val="0"/>
          <w:marTop w:val="0"/>
          <w:marBottom w:val="0"/>
          <w:divBdr>
            <w:top w:val="none" w:sz="0" w:space="0" w:color="auto"/>
            <w:left w:val="none" w:sz="0" w:space="0" w:color="auto"/>
            <w:bottom w:val="none" w:sz="0" w:space="0" w:color="auto"/>
            <w:right w:val="none" w:sz="0" w:space="0" w:color="auto"/>
          </w:divBdr>
        </w:div>
        <w:div w:id="1400441697">
          <w:marLeft w:val="0"/>
          <w:marRight w:val="0"/>
          <w:marTop w:val="0"/>
          <w:marBottom w:val="0"/>
          <w:divBdr>
            <w:top w:val="none" w:sz="0" w:space="0" w:color="auto"/>
            <w:left w:val="none" w:sz="0" w:space="0" w:color="auto"/>
            <w:bottom w:val="none" w:sz="0" w:space="0" w:color="auto"/>
            <w:right w:val="none" w:sz="0" w:space="0" w:color="auto"/>
          </w:divBdr>
        </w:div>
        <w:div w:id="553128361">
          <w:marLeft w:val="0"/>
          <w:marRight w:val="0"/>
          <w:marTop w:val="0"/>
          <w:marBottom w:val="0"/>
          <w:divBdr>
            <w:top w:val="none" w:sz="0" w:space="0" w:color="auto"/>
            <w:left w:val="none" w:sz="0" w:space="0" w:color="auto"/>
            <w:bottom w:val="none" w:sz="0" w:space="0" w:color="auto"/>
            <w:right w:val="none" w:sz="0" w:space="0" w:color="auto"/>
          </w:divBdr>
        </w:div>
        <w:div w:id="2109999572">
          <w:marLeft w:val="0"/>
          <w:marRight w:val="0"/>
          <w:marTop w:val="0"/>
          <w:marBottom w:val="0"/>
          <w:divBdr>
            <w:top w:val="none" w:sz="0" w:space="0" w:color="auto"/>
            <w:left w:val="none" w:sz="0" w:space="0" w:color="auto"/>
            <w:bottom w:val="none" w:sz="0" w:space="0" w:color="auto"/>
            <w:right w:val="none" w:sz="0" w:space="0" w:color="auto"/>
          </w:divBdr>
        </w:div>
        <w:div w:id="52236739">
          <w:marLeft w:val="0"/>
          <w:marRight w:val="0"/>
          <w:marTop w:val="0"/>
          <w:marBottom w:val="0"/>
          <w:divBdr>
            <w:top w:val="none" w:sz="0" w:space="0" w:color="auto"/>
            <w:left w:val="none" w:sz="0" w:space="0" w:color="auto"/>
            <w:bottom w:val="none" w:sz="0" w:space="0" w:color="auto"/>
            <w:right w:val="none" w:sz="0" w:space="0" w:color="auto"/>
          </w:divBdr>
        </w:div>
        <w:div w:id="1770660688">
          <w:marLeft w:val="0"/>
          <w:marRight w:val="0"/>
          <w:marTop w:val="0"/>
          <w:marBottom w:val="0"/>
          <w:divBdr>
            <w:top w:val="none" w:sz="0" w:space="0" w:color="auto"/>
            <w:left w:val="none" w:sz="0" w:space="0" w:color="auto"/>
            <w:bottom w:val="none" w:sz="0" w:space="0" w:color="auto"/>
            <w:right w:val="none" w:sz="0" w:space="0" w:color="auto"/>
          </w:divBdr>
        </w:div>
        <w:div w:id="1206529459">
          <w:marLeft w:val="0"/>
          <w:marRight w:val="0"/>
          <w:marTop w:val="0"/>
          <w:marBottom w:val="0"/>
          <w:divBdr>
            <w:top w:val="none" w:sz="0" w:space="0" w:color="auto"/>
            <w:left w:val="none" w:sz="0" w:space="0" w:color="auto"/>
            <w:bottom w:val="none" w:sz="0" w:space="0" w:color="auto"/>
            <w:right w:val="none" w:sz="0" w:space="0" w:color="auto"/>
          </w:divBdr>
        </w:div>
        <w:div w:id="895775410">
          <w:marLeft w:val="0"/>
          <w:marRight w:val="0"/>
          <w:marTop w:val="0"/>
          <w:marBottom w:val="0"/>
          <w:divBdr>
            <w:top w:val="none" w:sz="0" w:space="0" w:color="auto"/>
            <w:left w:val="none" w:sz="0" w:space="0" w:color="auto"/>
            <w:bottom w:val="none" w:sz="0" w:space="0" w:color="auto"/>
            <w:right w:val="none" w:sz="0" w:space="0" w:color="auto"/>
          </w:divBdr>
        </w:div>
        <w:div w:id="1387876848">
          <w:marLeft w:val="0"/>
          <w:marRight w:val="0"/>
          <w:marTop w:val="0"/>
          <w:marBottom w:val="0"/>
          <w:divBdr>
            <w:top w:val="none" w:sz="0" w:space="0" w:color="auto"/>
            <w:left w:val="none" w:sz="0" w:space="0" w:color="auto"/>
            <w:bottom w:val="none" w:sz="0" w:space="0" w:color="auto"/>
            <w:right w:val="none" w:sz="0" w:space="0" w:color="auto"/>
          </w:divBdr>
        </w:div>
        <w:div w:id="310450605">
          <w:marLeft w:val="0"/>
          <w:marRight w:val="0"/>
          <w:marTop w:val="0"/>
          <w:marBottom w:val="0"/>
          <w:divBdr>
            <w:top w:val="none" w:sz="0" w:space="0" w:color="auto"/>
            <w:left w:val="none" w:sz="0" w:space="0" w:color="auto"/>
            <w:bottom w:val="none" w:sz="0" w:space="0" w:color="auto"/>
            <w:right w:val="none" w:sz="0" w:space="0" w:color="auto"/>
          </w:divBdr>
        </w:div>
        <w:div w:id="613486123">
          <w:marLeft w:val="0"/>
          <w:marRight w:val="0"/>
          <w:marTop w:val="0"/>
          <w:marBottom w:val="0"/>
          <w:divBdr>
            <w:top w:val="none" w:sz="0" w:space="0" w:color="auto"/>
            <w:left w:val="none" w:sz="0" w:space="0" w:color="auto"/>
            <w:bottom w:val="none" w:sz="0" w:space="0" w:color="auto"/>
            <w:right w:val="none" w:sz="0" w:space="0" w:color="auto"/>
          </w:divBdr>
        </w:div>
        <w:div w:id="79451202">
          <w:marLeft w:val="0"/>
          <w:marRight w:val="0"/>
          <w:marTop w:val="0"/>
          <w:marBottom w:val="0"/>
          <w:divBdr>
            <w:top w:val="none" w:sz="0" w:space="0" w:color="auto"/>
            <w:left w:val="none" w:sz="0" w:space="0" w:color="auto"/>
            <w:bottom w:val="none" w:sz="0" w:space="0" w:color="auto"/>
            <w:right w:val="none" w:sz="0" w:space="0" w:color="auto"/>
          </w:divBdr>
        </w:div>
        <w:div w:id="465977166">
          <w:marLeft w:val="0"/>
          <w:marRight w:val="0"/>
          <w:marTop w:val="0"/>
          <w:marBottom w:val="0"/>
          <w:divBdr>
            <w:top w:val="none" w:sz="0" w:space="0" w:color="auto"/>
            <w:left w:val="none" w:sz="0" w:space="0" w:color="auto"/>
            <w:bottom w:val="none" w:sz="0" w:space="0" w:color="auto"/>
            <w:right w:val="none" w:sz="0" w:space="0" w:color="auto"/>
          </w:divBdr>
        </w:div>
      </w:divsChild>
    </w:div>
    <w:div w:id="1229461345">
      <w:bodyDiv w:val="1"/>
      <w:marLeft w:val="0"/>
      <w:marRight w:val="0"/>
      <w:marTop w:val="0"/>
      <w:marBottom w:val="0"/>
      <w:divBdr>
        <w:top w:val="none" w:sz="0" w:space="0" w:color="auto"/>
        <w:left w:val="none" w:sz="0" w:space="0" w:color="auto"/>
        <w:bottom w:val="none" w:sz="0" w:space="0" w:color="auto"/>
        <w:right w:val="none" w:sz="0" w:space="0" w:color="auto"/>
      </w:divBdr>
    </w:div>
    <w:div w:id="1270774097">
      <w:bodyDiv w:val="1"/>
      <w:marLeft w:val="0"/>
      <w:marRight w:val="0"/>
      <w:marTop w:val="0"/>
      <w:marBottom w:val="0"/>
      <w:divBdr>
        <w:top w:val="none" w:sz="0" w:space="0" w:color="auto"/>
        <w:left w:val="none" w:sz="0" w:space="0" w:color="auto"/>
        <w:bottom w:val="none" w:sz="0" w:space="0" w:color="auto"/>
        <w:right w:val="none" w:sz="0" w:space="0" w:color="auto"/>
      </w:divBdr>
      <w:divsChild>
        <w:div w:id="585572402">
          <w:marLeft w:val="547"/>
          <w:marRight w:val="0"/>
          <w:marTop w:val="115"/>
          <w:marBottom w:val="0"/>
          <w:divBdr>
            <w:top w:val="none" w:sz="0" w:space="0" w:color="auto"/>
            <w:left w:val="none" w:sz="0" w:space="0" w:color="auto"/>
            <w:bottom w:val="none" w:sz="0" w:space="0" w:color="auto"/>
            <w:right w:val="none" w:sz="0" w:space="0" w:color="auto"/>
          </w:divBdr>
        </w:div>
        <w:div w:id="420376399">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s@mctimoney-college.ac.uk"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hyperlink" Target="https://drive.google.com/drive/folders/1eXaCOq4AHtYNTaDZoUAs11qa-YcUXi0q?usp=share_link" TargetMode="External"/><Relationship Id="rId17" Type="http://schemas.openxmlformats.org/officeDocument/2006/relationships/hyperlink" Target="http://www.holdsworthpr.co.uk/" TargetMode="External"/><Relationship Id="rId2" Type="http://schemas.openxmlformats.org/officeDocument/2006/relationships/customXml" Target="../customXml/item2.xml"/><Relationship Id="rId16" Type="http://schemas.openxmlformats.org/officeDocument/2006/relationships/hyperlink" Target="mailto:gillian@holdsworthpr.co.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ctimoneyanimal.co.uk"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http://www.eventbrite.co.uk/e/mctimoney-animal-chiropractic-as-a-career-tickets-510578944367?fbclid=IwAR23EY-kdqLjevHryZeDZLpAy0fAK2_vq81Wh47QgBGP27gHPtR7liH2fl8"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mctimoney-college.ac.uk/"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343DBBCA5D464D92973F4E8B098DE2" ma:contentTypeVersion="16" ma:contentTypeDescription="Create a new document." ma:contentTypeScope="" ma:versionID="1a0a4cb3b286c36675451eaae688e932">
  <xsd:schema xmlns:xsd="http://www.w3.org/2001/XMLSchema" xmlns:xs="http://www.w3.org/2001/XMLSchema" xmlns:p="http://schemas.microsoft.com/office/2006/metadata/properties" xmlns:ns2="05e68748-8e33-44c0-8788-379e7abcd979" xmlns:ns3="acf5d784-69a1-49c6-a279-928c083242a2" targetNamespace="http://schemas.microsoft.com/office/2006/metadata/properties" ma:root="true" ma:fieldsID="5a7c3d229efbfd1850c38c9e79b361cf" ns2:_="" ns3:_="">
    <xsd:import namespace="05e68748-8e33-44c0-8788-379e7abcd979"/>
    <xsd:import namespace="acf5d784-69a1-49c6-a279-928c083242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68748-8e33-44c0-8788-379e7abcd9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d593c55-6454-44f9-b262-16ce03beb7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f5d784-69a1-49c6-a279-928c083242a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9731794-fe3f-42eb-abb9-90622ef8d726}" ma:internalName="TaxCatchAll" ma:showField="CatchAllData" ma:web="acf5d784-69a1-49c6-a279-928c083242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66C37E-7685-4031-9E46-1B815AB72C47}">
  <ds:schemaRefs>
    <ds:schemaRef ds:uri="http://schemas.microsoft.com/sharepoint/v3/contenttype/forms"/>
  </ds:schemaRefs>
</ds:datastoreItem>
</file>

<file path=customXml/itemProps2.xml><?xml version="1.0" encoding="utf-8"?>
<ds:datastoreItem xmlns:ds="http://schemas.openxmlformats.org/officeDocument/2006/customXml" ds:itemID="{FC022946-FF33-4715-AC37-794510774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68748-8e33-44c0-8788-379e7abcd979"/>
    <ds:schemaRef ds:uri="acf5d784-69a1-49c6-a279-928c083242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1017</Words>
  <Characters>5799</Characters>
  <Application>Microsoft Office Word</Application>
  <DocSecurity>0</DocSecurity>
  <Lines>48</Lines>
  <Paragraphs>13</Paragraphs>
  <ScaleCrop>false</ScaleCrop>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Routledge - McTimoney College</dc:creator>
  <cp:keywords/>
  <dc:description/>
  <cp:lastModifiedBy>Gillian Harris</cp:lastModifiedBy>
  <cp:revision>2</cp:revision>
  <cp:lastPrinted>2022-11-21T12:48:00Z</cp:lastPrinted>
  <dcterms:created xsi:type="dcterms:W3CDTF">2023-01-11T15:22:00Z</dcterms:created>
  <dcterms:modified xsi:type="dcterms:W3CDTF">2023-01-11T15:22:00Z</dcterms:modified>
</cp:coreProperties>
</file>